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A4" w:rsidRDefault="008368BE">
      <w:pPr>
        <w:pStyle w:val="Balk1"/>
        <w:spacing w:before="74" w:line="240" w:lineRule="auto"/>
        <w:ind w:left="974" w:right="1054"/>
        <w:jc w:val="center"/>
      </w:pPr>
      <w:r>
        <w:t>T.C.</w:t>
      </w:r>
    </w:p>
    <w:p w:rsidR="000318A4" w:rsidRDefault="008368BE">
      <w:pPr>
        <w:ind w:left="969" w:right="1054"/>
        <w:jc w:val="center"/>
        <w:rPr>
          <w:b/>
          <w:sz w:val="24"/>
        </w:rPr>
      </w:pPr>
      <w:r>
        <w:rPr>
          <w:b/>
          <w:sz w:val="24"/>
        </w:rPr>
        <w:t>GENÇLİK VE SPOR BAKANLIĞI</w:t>
      </w:r>
    </w:p>
    <w:p w:rsidR="000318A4" w:rsidRDefault="008368BE">
      <w:pPr>
        <w:ind w:left="975" w:right="1054"/>
        <w:jc w:val="center"/>
        <w:rPr>
          <w:b/>
          <w:sz w:val="24"/>
        </w:rPr>
      </w:pPr>
      <w:r>
        <w:rPr>
          <w:b/>
          <w:sz w:val="24"/>
        </w:rPr>
        <w:t>Gençlik Hizmetleri Genel Müdürlüğü</w:t>
      </w:r>
    </w:p>
    <w:p w:rsidR="000318A4" w:rsidRDefault="000318A4">
      <w:pPr>
        <w:pStyle w:val="GvdeMetni"/>
        <w:rPr>
          <w:b/>
        </w:rPr>
      </w:pPr>
    </w:p>
    <w:p w:rsidR="000318A4" w:rsidRDefault="008368BE">
      <w:pPr>
        <w:spacing w:before="1"/>
        <w:ind w:left="975" w:right="1054"/>
        <w:jc w:val="center"/>
        <w:rPr>
          <w:b/>
          <w:sz w:val="24"/>
        </w:rPr>
      </w:pPr>
      <w:r>
        <w:rPr>
          <w:b/>
          <w:sz w:val="24"/>
        </w:rPr>
        <w:t>2020 YILI</w:t>
      </w:r>
    </w:p>
    <w:p w:rsidR="000318A4" w:rsidRDefault="008368BE">
      <w:pPr>
        <w:ind w:left="971" w:right="1054"/>
        <w:jc w:val="center"/>
        <w:rPr>
          <w:b/>
          <w:sz w:val="24"/>
        </w:rPr>
      </w:pPr>
      <w:r>
        <w:rPr>
          <w:b/>
          <w:sz w:val="24"/>
        </w:rPr>
        <w:t>GENÇLER ARASI SES YARIŞMASI TALİMATI</w:t>
      </w:r>
    </w:p>
    <w:p w:rsidR="000318A4" w:rsidRDefault="000318A4">
      <w:pPr>
        <w:pStyle w:val="GvdeMetni"/>
        <w:rPr>
          <w:b/>
          <w:sz w:val="26"/>
        </w:rPr>
      </w:pPr>
    </w:p>
    <w:p w:rsidR="000318A4" w:rsidRDefault="000318A4">
      <w:pPr>
        <w:pStyle w:val="GvdeMetni"/>
        <w:spacing w:before="11"/>
        <w:rPr>
          <w:b/>
          <w:sz w:val="21"/>
        </w:rPr>
      </w:pPr>
    </w:p>
    <w:p w:rsidR="000318A4" w:rsidRDefault="008368BE">
      <w:pPr>
        <w:ind w:left="4261" w:right="4343" w:firstLine="1"/>
        <w:jc w:val="center"/>
        <w:rPr>
          <w:b/>
          <w:sz w:val="24"/>
        </w:rPr>
      </w:pPr>
      <w:r>
        <w:rPr>
          <w:b/>
          <w:sz w:val="24"/>
        </w:rPr>
        <w:t>BİRİNCİ BÖLÜM GENEL HÜKÜMLER</w:t>
      </w:r>
    </w:p>
    <w:p w:rsidR="000318A4" w:rsidRDefault="000318A4">
      <w:pPr>
        <w:pStyle w:val="GvdeMetni"/>
        <w:rPr>
          <w:b/>
        </w:rPr>
      </w:pPr>
    </w:p>
    <w:p w:rsidR="000318A4" w:rsidRDefault="008368BE">
      <w:pPr>
        <w:spacing w:line="274" w:lineRule="exact"/>
        <w:ind w:left="1462"/>
        <w:rPr>
          <w:b/>
          <w:sz w:val="24"/>
        </w:rPr>
      </w:pPr>
      <w:r>
        <w:rPr>
          <w:b/>
          <w:sz w:val="24"/>
        </w:rPr>
        <w:t>Amaç</w:t>
      </w:r>
    </w:p>
    <w:p w:rsidR="000318A4" w:rsidRDefault="008368BE">
      <w:pPr>
        <w:pStyle w:val="GvdeMetni"/>
        <w:ind w:left="896" w:right="518" w:firstLine="566"/>
      </w:pPr>
      <w:r>
        <w:t>Madde 1- Bu talimatın amacı; Gençler Arası Ses yarışmalarını ve yarışma sürecini düzenlemektir.</w:t>
      </w:r>
    </w:p>
    <w:p w:rsidR="000318A4" w:rsidRDefault="000318A4">
      <w:pPr>
        <w:pStyle w:val="GvdeMetni"/>
        <w:spacing w:before="3"/>
      </w:pPr>
    </w:p>
    <w:p w:rsidR="000318A4" w:rsidRDefault="008368BE">
      <w:pPr>
        <w:pStyle w:val="Balk1"/>
      </w:pPr>
      <w:r>
        <w:t>Kapsam</w:t>
      </w:r>
    </w:p>
    <w:p w:rsidR="000318A4" w:rsidRDefault="008368BE">
      <w:pPr>
        <w:pStyle w:val="GvdeMetni"/>
        <w:spacing w:line="274" w:lineRule="exact"/>
        <w:ind w:left="1462"/>
      </w:pPr>
      <w:r>
        <w:t>Madde 2-</w:t>
      </w:r>
      <w:r>
        <w:rPr>
          <w:shd w:val="clear" w:color="auto" w:fill="FBFBFB"/>
        </w:rPr>
        <w:t xml:space="preserve"> Bu talimat; Gençler Arası Ses yarışmalarını ve bu yarışmalara ilişkin usul ve</w:t>
      </w:r>
    </w:p>
    <w:p w:rsidR="000318A4" w:rsidRDefault="008368BE">
      <w:pPr>
        <w:pStyle w:val="GvdeMetni"/>
        <w:ind w:left="896"/>
      </w:pPr>
      <w:r>
        <w:rPr>
          <w:spacing w:val="-60"/>
          <w:shd w:val="clear" w:color="auto" w:fill="FBFBFB"/>
        </w:rPr>
        <w:t xml:space="preserve"> </w:t>
      </w:r>
      <w:proofErr w:type="gramStart"/>
      <w:r>
        <w:rPr>
          <w:shd w:val="clear" w:color="auto" w:fill="FBFBFB"/>
        </w:rPr>
        <w:t>esasları</w:t>
      </w:r>
      <w:proofErr w:type="gramEnd"/>
      <w:r>
        <w:rPr>
          <w:spacing w:val="-7"/>
          <w:shd w:val="clear" w:color="auto" w:fill="FBFBFB"/>
        </w:rPr>
        <w:t xml:space="preserve"> </w:t>
      </w:r>
      <w:r>
        <w:rPr>
          <w:shd w:val="clear" w:color="auto" w:fill="FBFBFB"/>
        </w:rPr>
        <w:t>kapsar.</w:t>
      </w:r>
      <w:r>
        <w:rPr>
          <w:spacing w:val="2"/>
          <w:shd w:val="clear" w:color="auto" w:fill="FBFBFB"/>
        </w:rPr>
        <w:t xml:space="preserve"> </w:t>
      </w:r>
    </w:p>
    <w:p w:rsidR="000318A4" w:rsidRDefault="000318A4">
      <w:pPr>
        <w:pStyle w:val="GvdeMetni"/>
        <w:spacing w:before="5"/>
      </w:pPr>
    </w:p>
    <w:p w:rsidR="000318A4" w:rsidRDefault="008368BE">
      <w:pPr>
        <w:pStyle w:val="Balk1"/>
      </w:pPr>
      <w:r>
        <w:t>Dayanak</w:t>
      </w:r>
    </w:p>
    <w:p w:rsidR="000318A4" w:rsidRDefault="008368BE">
      <w:pPr>
        <w:pStyle w:val="GvdeMetni"/>
        <w:ind w:left="896" w:right="518" w:firstLine="566"/>
      </w:pPr>
      <w:r>
        <w:t xml:space="preserve">Madde 3- Bu talimat; 1 </w:t>
      </w:r>
      <w:proofErr w:type="spellStart"/>
      <w:r>
        <w:t>nolu</w:t>
      </w:r>
      <w:proofErr w:type="spellEnd"/>
      <w:r>
        <w:t xml:space="preserve"> Cumhurbaşkanlığı Kararnamesi’nin 187. Maddesi’ne dayanılarak hazırlanmıştır.</w:t>
      </w:r>
    </w:p>
    <w:p w:rsidR="000318A4" w:rsidRDefault="000318A4">
      <w:pPr>
        <w:pStyle w:val="GvdeMetni"/>
        <w:spacing w:before="2"/>
      </w:pPr>
    </w:p>
    <w:p w:rsidR="000318A4" w:rsidRDefault="008368BE">
      <w:pPr>
        <w:pStyle w:val="Balk1"/>
      </w:pPr>
      <w:r>
        <w:t>Tanımlar</w:t>
      </w:r>
    </w:p>
    <w:p w:rsidR="000318A4" w:rsidRDefault="008368BE">
      <w:pPr>
        <w:pStyle w:val="GvdeMetni"/>
        <w:spacing w:line="274" w:lineRule="exact"/>
        <w:ind w:left="1462"/>
      </w:pPr>
      <w:r>
        <w:t>Madde 4- Bu talimatta yer alan;</w:t>
      </w:r>
    </w:p>
    <w:p w:rsidR="000318A4" w:rsidRDefault="008368BE">
      <w:pPr>
        <w:ind w:left="1462"/>
        <w:rPr>
          <w:sz w:val="24"/>
        </w:rPr>
      </w:pPr>
      <w:r>
        <w:rPr>
          <w:b/>
          <w:sz w:val="24"/>
        </w:rPr>
        <w:t xml:space="preserve">Bakanlık: </w:t>
      </w:r>
      <w:r>
        <w:rPr>
          <w:sz w:val="24"/>
        </w:rPr>
        <w:t>Gençlik ve Spor Bakanlığı’nı,</w:t>
      </w:r>
    </w:p>
    <w:p w:rsidR="000318A4" w:rsidRDefault="008368BE">
      <w:pPr>
        <w:ind w:left="1462"/>
        <w:rPr>
          <w:sz w:val="24"/>
        </w:rPr>
      </w:pPr>
      <w:r>
        <w:rPr>
          <w:b/>
          <w:sz w:val="24"/>
        </w:rPr>
        <w:t xml:space="preserve">Bölge Birinciliği: </w:t>
      </w:r>
      <w:r>
        <w:rPr>
          <w:sz w:val="24"/>
        </w:rPr>
        <w:t>Bölge birincilerinin belirlendiği yarışmaları,</w:t>
      </w:r>
    </w:p>
    <w:p w:rsidR="000318A4" w:rsidRDefault="008368BE">
      <w:pPr>
        <w:ind w:left="1462"/>
        <w:rPr>
          <w:sz w:val="24"/>
        </w:rPr>
      </w:pPr>
      <w:r>
        <w:rPr>
          <w:b/>
          <w:sz w:val="24"/>
        </w:rPr>
        <w:t xml:space="preserve">Değerlendirme Belgesi: </w:t>
      </w:r>
      <w:r>
        <w:rPr>
          <w:sz w:val="24"/>
        </w:rPr>
        <w:t>Seçici kurulun değerlendirmede esas alacağı puanlama ölçeğini,</w:t>
      </w:r>
    </w:p>
    <w:p w:rsidR="000318A4" w:rsidRDefault="008368BE">
      <w:pPr>
        <w:ind w:left="1462"/>
        <w:rPr>
          <w:sz w:val="24"/>
        </w:rPr>
      </w:pPr>
      <w:r>
        <w:rPr>
          <w:b/>
          <w:sz w:val="24"/>
        </w:rPr>
        <w:t xml:space="preserve">Genel Müdürlük: </w:t>
      </w:r>
      <w:r>
        <w:rPr>
          <w:sz w:val="24"/>
        </w:rPr>
        <w:t>Gençlik Hizmetleri Genel Müdürlüğünü,</w:t>
      </w:r>
    </w:p>
    <w:p w:rsidR="000318A4" w:rsidRDefault="008368BE">
      <w:pPr>
        <w:ind w:left="896" w:right="979" w:firstLine="566"/>
        <w:jc w:val="both"/>
        <w:rPr>
          <w:sz w:val="24"/>
        </w:rPr>
      </w:pPr>
      <w:r>
        <w:rPr>
          <w:b/>
          <w:sz w:val="24"/>
        </w:rPr>
        <w:t>Genel</w:t>
      </w:r>
      <w:r>
        <w:rPr>
          <w:b/>
          <w:spacing w:val="-7"/>
          <w:sz w:val="24"/>
        </w:rPr>
        <w:t xml:space="preserve"> </w:t>
      </w:r>
      <w:r>
        <w:rPr>
          <w:b/>
          <w:sz w:val="24"/>
        </w:rPr>
        <w:t>Müdürlük</w:t>
      </w:r>
      <w:r>
        <w:rPr>
          <w:b/>
          <w:spacing w:val="-7"/>
          <w:sz w:val="24"/>
        </w:rPr>
        <w:t xml:space="preserve"> </w:t>
      </w:r>
      <w:r>
        <w:rPr>
          <w:b/>
          <w:sz w:val="24"/>
        </w:rPr>
        <w:t>Düzenleme</w:t>
      </w:r>
      <w:r>
        <w:rPr>
          <w:b/>
          <w:spacing w:val="-8"/>
          <w:sz w:val="24"/>
        </w:rPr>
        <w:t xml:space="preserve"> </w:t>
      </w:r>
      <w:r>
        <w:rPr>
          <w:b/>
          <w:sz w:val="24"/>
        </w:rPr>
        <w:t>Kurulu:</w:t>
      </w:r>
      <w:r>
        <w:rPr>
          <w:b/>
          <w:spacing w:val="-6"/>
          <w:sz w:val="24"/>
        </w:rPr>
        <w:t xml:space="preserve"> </w:t>
      </w:r>
      <w:r>
        <w:rPr>
          <w:sz w:val="24"/>
        </w:rPr>
        <w:t>Gençlik</w:t>
      </w:r>
      <w:r>
        <w:rPr>
          <w:spacing w:val="-7"/>
          <w:sz w:val="24"/>
        </w:rPr>
        <w:t xml:space="preserve"> </w:t>
      </w:r>
      <w:r>
        <w:rPr>
          <w:sz w:val="24"/>
        </w:rPr>
        <w:t>Hizmetleri</w:t>
      </w:r>
      <w:r>
        <w:rPr>
          <w:spacing w:val="-7"/>
          <w:sz w:val="24"/>
        </w:rPr>
        <w:t xml:space="preserve"> </w:t>
      </w:r>
      <w:r>
        <w:rPr>
          <w:sz w:val="24"/>
        </w:rPr>
        <w:t>Genel</w:t>
      </w:r>
      <w:r>
        <w:rPr>
          <w:spacing w:val="-6"/>
          <w:sz w:val="24"/>
        </w:rPr>
        <w:t xml:space="preserve"> </w:t>
      </w:r>
      <w:r>
        <w:rPr>
          <w:sz w:val="24"/>
        </w:rPr>
        <w:t>Müdürlüğü</w:t>
      </w:r>
      <w:r>
        <w:rPr>
          <w:spacing w:val="-8"/>
          <w:sz w:val="24"/>
        </w:rPr>
        <w:t xml:space="preserve"> </w:t>
      </w:r>
      <w:r>
        <w:rPr>
          <w:sz w:val="24"/>
        </w:rPr>
        <w:t xml:space="preserve">tarafından </w:t>
      </w:r>
      <w:proofErr w:type="gramStart"/>
      <w:r>
        <w:rPr>
          <w:sz w:val="24"/>
        </w:rPr>
        <w:t>görevlendirilen</w:t>
      </w:r>
      <w:proofErr w:type="gramEnd"/>
      <w:r>
        <w:rPr>
          <w:spacing w:val="-1"/>
          <w:sz w:val="24"/>
        </w:rPr>
        <w:t xml:space="preserve"> </w:t>
      </w:r>
      <w:r>
        <w:rPr>
          <w:sz w:val="24"/>
        </w:rPr>
        <w:t>kişileri,</w:t>
      </w:r>
    </w:p>
    <w:p w:rsidR="000318A4" w:rsidRDefault="008368BE">
      <w:pPr>
        <w:ind w:left="1462"/>
        <w:jc w:val="both"/>
        <w:rPr>
          <w:sz w:val="24"/>
        </w:rPr>
      </w:pPr>
      <w:r>
        <w:rPr>
          <w:b/>
          <w:sz w:val="24"/>
        </w:rPr>
        <w:t xml:space="preserve">İl Birinciliği: </w:t>
      </w:r>
      <w:r>
        <w:rPr>
          <w:sz w:val="24"/>
        </w:rPr>
        <w:t>İl birincilerinin belirlendiği yarışmaları,</w:t>
      </w:r>
    </w:p>
    <w:p w:rsidR="000318A4" w:rsidRDefault="008368BE">
      <w:pPr>
        <w:pStyle w:val="GvdeMetni"/>
        <w:spacing w:before="1"/>
        <w:ind w:left="896" w:right="981" w:firstLine="566"/>
        <w:jc w:val="both"/>
      </w:pPr>
      <w:r>
        <w:rPr>
          <w:b/>
        </w:rPr>
        <w:t xml:space="preserve">İl Düzenleme Kurulu: </w:t>
      </w:r>
      <w:r>
        <w:t>İl Müdürü veya temsilcisinin başkanlığında belirlenen 3 üyeden oluşan ve ses yarışmalarını düzenleyen ve organizasyonla ilgili işleri yürüten İl Kurulunu,</w:t>
      </w:r>
    </w:p>
    <w:p w:rsidR="000318A4" w:rsidRDefault="008368BE">
      <w:pPr>
        <w:ind w:left="896" w:right="978" w:firstLine="566"/>
        <w:jc w:val="both"/>
        <w:rPr>
          <w:sz w:val="24"/>
        </w:rPr>
      </w:pPr>
      <w:r>
        <w:rPr>
          <w:b/>
          <w:sz w:val="24"/>
        </w:rPr>
        <w:t>Katılımcı/Yarışmacı:</w:t>
      </w:r>
      <w:r>
        <w:rPr>
          <w:b/>
          <w:spacing w:val="-5"/>
          <w:sz w:val="24"/>
        </w:rPr>
        <w:t xml:space="preserve"> </w:t>
      </w:r>
      <w:r>
        <w:rPr>
          <w:sz w:val="24"/>
        </w:rPr>
        <w:t>Yarışmalara</w:t>
      </w:r>
      <w:r>
        <w:rPr>
          <w:spacing w:val="-9"/>
          <w:sz w:val="24"/>
        </w:rPr>
        <w:t xml:space="preserve"> </w:t>
      </w:r>
      <w:r>
        <w:rPr>
          <w:sz w:val="24"/>
        </w:rPr>
        <w:t>katılmak</w:t>
      </w:r>
      <w:r>
        <w:rPr>
          <w:spacing w:val="-6"/>
          <w:sz w:val="24"/>
        </w:rPr>
        <w:t xml:space="preserve"> </w:t>
      </w:r>
      <w:r>
        <w:rPr>
          <w:sz w:val="24"/>
        </w:rPr>
        <w:t>üzere</w:t>
      </w:r>
      <w:r>
        <w:rPr>
          <w:spacing w:val="-9"/>
          <w:sz w:val="24"/>
        </w:rPr>
        <w:t xml:space="preserve"> </w:t>
      </w:r>
      <w:r>
        <w:rPr>
          <w:sz w:val="24"/>
        </w:rPr>
        <w:t>başvuru</w:t>
      </w:r>
      <w:r>
        <w:rPr>
          <w:spacing w:val="-4"/>
          <w:sz w:val="24"/>
        </w:rPr>
        <w:t xml:space="preserve"> </w:t>
      </w:r>
      <w:r>
        <w:rPr>
          <w:sz w:val="24"/>
        </w:rPr>
        <w:t>yapan</w:t>
      </w:r>
      <w:r>
        <w:rPr>
          <w:spacing w:val="-7"/>
          <w:sz w:val="24"/>
        </w:rPr>
        <w:t xml:space="preserve"> </w:t>
      </w:r>
      <w:r>
        <w:rPr>
          <w:sz w:val="24"/>
        </w:rPr>
        <w:t>18-29</w:t>
      </w:r>
      <w:r>
        <w:rPr>
          <w:spacing w:val="-2"/>
          <w:sz w:val="24"/>
        </w:rPr>
        <w:t xml:space="preserve"> </w:t>
      </w:r>
      <w:r>
        <w:rPr>
          <w:sz w:val="24"/>
        </w:rPr>
        <w:t>yaş</w:t>
      </w:r>
      <w:r>
        <w:rPr>
          <w:spacing w:val="-7"/>
          <w:sz w:val="24"/>
        </w:rPr>
        <w:t xml:space="preserve"> </w:t>
      </w:r>
      <w:r>
        <w:rPr>
          <w:sz w:val="24"/>
        </w:rPr>
        <w:t>aralığındaki kişi ve</w:t>
      </w:r>
      <w:r>
        <w:rPr>
          <w:spacing w:val="-2"/>
          <w:sz w:val="24"/>
        </w:rPr>
        <w:t xml:space="preserve"> </w:t>
      </w:r>
      <w:r>
        <w:rPr>
          <w:sz w:val="24"/>
        </w:rPr>
        <w:t>kişileri,</w:t>
      </w:r>
    </w:p>
    <w:p w:rsidR="000318A4" w:rsidRDefault="008368BE">
      <w:pPr>
        <w:pStyle w:val="GvdeMetni"/>
        <w:ind w:left="896" w:right="981" w:firstLine="566"/>
        <w:jc w:val="both"/>
      </w:pPr>
      <w:r>
        <w:rPr>
          <w:b/>
        </w:rPr>
        <w:t xml:space="preserve">Seçici Kurul ve Üyeleri: </w:t>
      </w:r>
      <w:r>
        <w:t>İl, Bölge ve Türkiye Finalinde yarışacak gençlerin performansını değerlendirecek olan kurul ile alanında uzman veya üniversitelerin ilgili bölümlerinde akademisyen ya da profesyonel sanatçı olan kişilerden seçilen üyeleri,</w:t>
      </w:r>
    </w:p>
    <w:p w:rsidR="000318A4" w:rsidRDefault="008368BE">
      <w:pPr>
        <w:ind w:left="896" w:right="979" w:firstLine="566"/>
        <w:jc w:val="both"/>
        <w:rPr>
          <w:sz w:val="24"/>
        </w:rPr>
      </w:pPr>
      <w:r>
        <w:rPr>
          <w:b/>
          <w:sz w:val="24"/>
        </w:rPr>
        <w:t xml:space="preserve">Sorumlu Yönetici/İl Ses Yarışmacısı Sorumlusu: </w:t>
      </w:r>
      <w:r>
        <w:rPr>
          <w:sz w:val="24"/>
        </w:rPr>
        <w:t>İl Müdürlüğünce belirlenen; düzenleme kurulu ve seçici kurul ile yarışma sürecine yönelik ilişkileri yürüten kişiyi/kişileri,</w:t>
      </w:r>
    </w:p>
    <w:p w:rsidR="000318A4" w:rsidRDefault="008368BE">
      <w:pPr>
        <w:pStyle w:val="GvdeMetni"/>
        <w:ind w:left="896" w:right="979" w:firstLine="566"/>
        <w:jc w:val="both"/>
      </w:pPr>
      <w:r>
        <w:rPr>
          <w:b/>
        </w:rPr>
        <w:t xml:space="preserve">Türkiye Finali: </w:t>
      </w:r>
      <w:r>
        <w:t>Bölge yarışmalarından gelen birinciler arasından Türkiye birincilerinin belirlendiği yarışmayı,</w:t>
      </w:r>
    </w:p>
    <w:p w:rsidR="000318A4" w:rsidRDefault="008368BE">
      <w:pPr>
        <w:pStyle w:val="GvdeMetni"/>
        <w:ind w:left="896"/>
        <w:jc w:val="both"/>
      </w:pPr>
      <w:proofErr w:type="gramStart"/>
      <w:r>
        <w:t>ifade</w:t>
      </w:r>
      <w:proofErr w:type="gramEnd"/>
      <w:r>
        <w:t xml:space="preserve"> eder.</w:t>
      </w:r>
    </w:p>
    <w:p w:rsidR="000318A4" w:rsidRDefault="000318A4">
      <w:pPr>
        <w:jc w:val="both"/>
        <w:sectPr w:rsidR="000318A4">
          <w:footerReference w:type="default" r:id="rId7"/>
          <w:type w:val="continuous"/>
          <w:pgSz w:w="11910" w:h="16840"/>
          <w:pgMar w:top="1320" w:right="440" w:bottom="1200" w:left="520" w:header="708" w:footer="1002" w:gutter="0"/>
          <w:pgNumType w:start="1"/>
          <w:cols w:space="708"/>
        </w:sectPr>
      </w:pPr>
    </w:p>
    <w:p w:rsidR="000318A4" w:rsidRDefault="008368BE">
      <w:pPr>
        <w:pStyle w:val="Balk1"/>
        <w:spacing w:before="74" w:line="240" w:lineRule="auto"/>
        <w:ind w:left="4825" w:right="4339"/>
        <w:jc w:val="center"/>
      </w:pPr>
      <w:r>
        <w:lastRenderedPageBreak/>
        <w:t>İKİNCİ BÖLÜM YARIŞMALAR</w:t>
      </w:r>
    </w:p>
    <w:p w:rsidR="000318A4" w:rsidRDefault="000318A4">
      <w:pPr>
        <w:pStyle w:val="GvdeMetni"/>
        <w:rPr>
          <w:b/>
        </w:rPr>
      </w:pPr>
    </w:p>
    <w:p w:rsidR="000318A4" w:rsidRDefault="008368BE">
      <w:pPr>
        <w:spacing w:before="1" w:line="274" w:lineRule="exact"/>
        <w:ind w:left="1462"/>
        <w:rPr>
          <w:b/>
          <w:sz w:val="24"/>
        </w:rPr>
      </w:pPr>
      <w:r>
        <w:rPr>
          <w:b/>
          <w:sz w:val="24"/>
        </w:rPr>
        <w:t>Yarışma Katılma Şartları</w:t>
      </w:r>
    </w:p>
    <w:p w:rsidR="000318A4" w:rsidRDefault="008368BE">
      <w:pPr>
        <w:pStyle w:val="GvdeMetni"/>
        <w:spacing w:line="274" w:lineRule="exact"/>
        <w:ind w:left="1462"/>
      </w:pPr>
      <w:r>
        <w:t>Madde 5-</w:t>
      </w:r>
    </w:p>
    <w:p w:rsidR="000318A4" w:rsidRDefault="008368BE">
      <w:pPr>
        <w:pStyle w:val="GvdeMetni"/>
        <w:ind w:left="896" w:right="518" w:firstLine="566"/>
      </w:pPr>
      <w:r>
        <w:t>Gençler Arası Ses yarışmalarına 18-29 yaş aralığındaki, gençlik merkezlerine üye tüm gençler başvurabilir.</w:t>
      </w:r>
    </w:p>
    <w:p w:rsidR="000318A4" w:rsidRDefault="000318A4">
      <w:pPr>
        <w:pStyle w:val="GvdeMetni"/>
        <w:spacing w:before="4"/>
      </w:pPr>
    </w:p>
    <w:p w:rsidR="000318A4" w:rsidRDefault="008368BE">
      <w:pPr>
        <w:pStyle w:val="Balk1"/>
      </w:pPr>
      <w:r>
        <w:t>Yarışma Kategorileri</w:t>
      </w:r>
    </w:p>
    <w:p w:rsidR="000318A4" w:rsidRDefault="008368BE">
      <w:pPr>
        <w:pStyle w:val="GvdeMetni"/>
        <w:spacing w:line="274" w:lineRule="exact"/>
        <w:ind w:left="1462"/>
      </w:pPr>
      <w:r>
        <w:t>Madde 6-</w:t>
      </w:r>
    </w:p>
    <w:p w:rsidR="000318A4" w:rsidRDefault="008368BE">
      <w:pPr>
        <w:pStyle w:val="GvdeMetni"/>
        <w:ind w:left="1462"/>
      </w:pPr>
      <w:r>
        <w:t>Gençler Arası Ses Yarışması</w:t>
      </w:r>
    </w:p>
    <w:p w:rsidR="000318A4" w:rsidRDefault="008368BE">
      <w:pPr>
        <w:pStyle w:val="ListeParagraf"/>
        <w:numPr>
          <w:ilvl w:val="0"/>
          <w:numId w:val="18"/>
        </w:numPr>
        <w:tabs>
          <w:tab w:val="left" w:pos="1749"/>
        </w:tabs>
        <w:ind w:hanging="287"/>
        <w:rPr>
          <w:sz w:val="24"/>
        </w:rPr>
      </w:pPr>
      <w:r>
        <w:rPr>
          <w:sz w:val="24"/>
        </w:rPr>
        <w:t>Türk Müziği Solo Kız/Erkek (</w:t>
      </w:r>
      <w:r>
        <w:rPr>
          <w:i/>
          <w:sz w:val="24"/>
        </w:rPr>
        <w:t>Türk</w:t>
      </w:r>
      <w:r>
        <w:rPr>
          <w:i/>
          <w:spacing w:val="-2"/>
          <w:sz w:val="24"/>
        </w:rPr>
        <w:t xml:space="preserve"> </w:t>
      </w:r>
      <w:r>
        <w:rPr>
          <w:i/>
          <w:sz w:val="24"/>
        </w:rPr>
        <w:t>Sanat/Halk/Tasavvuf/Ezgi</w:t>
      </w:r>
      <w:r>
        <w:rPr>
          <w:sz w:val="24"/>
        </w:rPr>
        <w:t>)</w:t>
      </w:r>
    </w:p>
    <w:p w:rsidR="000318A4" w:rsidRDefault="008368BE">
      <w:pPr>
        <w:pStyle w:val="ListeParagraf"/>
        <w:numPr>
          <w:ilvl w:val="0"/>
          <w:numId w:val="18"/>
        </w:numPr>
        <w:tabs>
          <w:tab w:val="left" w:pos="1749"/>
        </w:tabs>
        <w:spacing w:before="1"/>
        <w:ind w:hanging="287"/>
        <w:rPr>
          <w:sz w:val="24"/>
        </w:rPr>
      </w:pPr>
      <w:r>
        <w:rPr>
          <w:sz w:val="24"/>
        </w:rPr>
        <w:t>Popüler Müzik Solo Kız/Erkek (</w:t>
      </w:r>
      <w:r>
        <w:rPr>
          <w:i/>
          <w:sz w:val="24"/>
        </w:rPr>
        <w:t>Pop, özgün, arabesk,</w:t>
      </w:r>
      <w:r>
        <w:rPr>
          <w:i/>
          <w:spacing w:val="-3"/>
          <w:sz w:val="24"/>
        </w:rPr>
        <w:t xml:space="preserve"> </w:t>
      </w:r>
      <w:proofErr w:type="spellStart"/>
      <w:r>
        <w:rPr>
          <w:i/>
          <w:sz w:val="24"/>
        </w:rPr>
        <w:t>rock</w:t>
      </w:r>
      <w:proofErr w:type="spellEnd"/>
      <w:r>
        <w:rPr>
          <w:sz w:val="24"/>
        </w:rPr>
        <w:t>)</w:t>
      </w:r>
    </w:p>
    <w:p w:rsidR="000318A4" w:rsidRDefault="008368BE">
      <w:pPr>
        <w:pStyle w:val="ListeParagraf"/>
        <w:numPr>
          <w:ilvl w:val="0"/>
          <w:numId w:val="18"/>
        </w:numPr>
        <w:tabs>
          <w:tab w:val="left" w:pos="1749"/>
        </w:tabs>
        <w:ind w:hanging="287"/>
        <w:rPr>
          <w:sz w:val="24"/>
        </w:rPr>
      </w:pPr>
      <w:r>
        <w:rPr>
          <w:sz w:val="24"/>
        </w:rPr>
        <w:t>Özgün Yorum</w:t>
      </w:r>
      <w:r>
        <w:rPr>
          <w:spacing w:val="-1"/>
          <w:sz w:val="24"/>
        </w:rPr>
        <w:t xml:space="preserve"> </w:t>
      </w:r>
      <w:r>
        <w:rPr>
          <w:sz w:val="24"/>
        </w:rPr>
        <w:t>(</w:t>
      </w:r>
      <w:proofErr w:type="spellStart"/>
      <w:r>
        <w:rPr>
          <w:i/>
          <w:sz w:val="24"/>
        </w:rPr>
        <w:t>Cover</w:t>
      </w:r>
      <w:proofErr w:type="spellEnd"/>
      <w:r>
        <w:rPr>
          <w:sz w:val="24"/>
        </w:rPr>
        <w:t>)</w:t>
      </w:r>
    </w:p>
    <w:p w:rsidR="000318A4" w:rsidRDefault="008368BE">
      <w:pPr>
        <w:pStyle w:val="GvdeMetni"/>
        <w:ind w:left="1462"/>
      </w:pPr>
      <w:r>
        <w:t>Olmak üzere 5 kategoride düzenlenecektir.</w:t>
      </w:r>
    </w:p>
    <w:p w:rsidR="000318A4" w:rsidRDefault="000318A4">
      <w:pPr>
        <w:pStyle w:val="GvdeMetni"/>
        <w:spacing w:before="5"/>
      </w:pPr>
    </w:p>
    <w:p w:rsidR="000318A4" w:rsidRDefault="008368BE">
      <w:pPr>
        <w:pStyle w:val="Balk1"/>
      </w:pPr>
      <w:r>
        <w:t>Yarışma Basamakları</w:t>
      </w:r>
    </w:p>
    <w:p w:rsidR="000318A4" w:rsidRDefault="008368BE">
      <w:pPr>
        <w:pStyle w:val="GvdeMetni"/>
        <w:spacing w:line="274" w:lineRule="exact"/>
        <w:ind w:left="1462"/>
      </w:pPr>
      <w:r>
        <w:t>Madde 7-</w:t>
      </w:r>
    </w:p>
    <w:p w:rsidR="000318A4" w:rsidRDefault="008368BE">
      <w:pPr>
        <w:pStyle w:val="ListeParagraf"/>
        <w:numPr>
          <w:ilvl w:val="0"/>
          <w:numId w:val="17"/>
        </w:numPr>
        <w:tabs>
          <w:tab w:val="left" w:pos="1723"/>
        </w:tabs>
        <w:ind w:hanging="261"/>
        <w:rPr>
          <w:sz w:val="24"/>
        </w:rPr>
      </w:pPr>
      <w:r>
        <w:rPr>
          <w:sz w:val="24"/>
        </w:rPr>
        <w:t>Yarışmalar;</w:t>
      </w:r>
    </w:p>
    <w:p w:rsidR="000318A4" w:rsidRDefault="008368BE">
      <w:pPr>
        <w:pStyle w:val="ListeParagraf"/>
        <w:numPr>
          <w:ilvl w:val="1"/>
          <w:numId w:val="17"/>
        </w:numPr>
        <w:tabs>
          <w:tab w:val="left" w:pos="1996"/>
        </w:tabs>
        <w:ind w:hanging="248"/>
        <w:rPr>
          <w:sz w:val="24"/>
        </w:rPr>
      </w:pPr>
      <w:r>
        <w:rPr>
          <w:sz w:val="24"/>
        </w:rPr>
        <w:t>İl birinciliği</w:t>
      </w:r>
      <w:r>
        <w:rPr>
          <w:spacing w:val="4"/>
          <w:sz w:val="24"/>
        </w:rPr>
        <w:t xml:space="preserve"> </w:t>
      </w:r>
      <w:r>
        <w:rPr>
          <w:sz w:val="24"/>
        </w:rPr>
        <w:t>yarışması,</w:t>
      </w:r>
    </w:p>
    <w:p w:rsidR="000318A4" w:rsidRDefault="008368BE">
      <w:pPr>
        <w:pStyle w:val="ListeParagraf"/>
        <w:numPr>
          <w:ilvl w:val="1"/>
          <w:numId w:val="17"/>
        </w:numPr>
        <w:tabs>
          <w:tab w:val="left" w:pos="2009"/>
        </w:tabs>
        <w:ind w:left="2008" w:hanging="261"/>
        <w:rPr>
          <w:sz w:val="24"/>
        </w:rPr>
      </w:pPr>
      <w:r>
        <w:rPr>
          <w:sz w:val="24"/>
        </w:rPr>
        <w:t>Bölge birinciliği</w:t>
      </w:r>
      <w:r>
        <w:rPr>
          <w:spacing w:val="3"/>
          <w:sz w:val="24"/>
        </w:rPr>
        <w:t xml:space="preserve"> </w:t>
      </w:r>
      <w:r>
        <w:rPr>
          <w:sz w:val="24"/>
        </w:rPr>
        <w:t>yarışması,</w:t>
      </w:r>
    </w:p>
    <w:p w:rsidR="000318A4" w:rsidRDefault="008368BE">
      <w:pPr>
        <w:pStyle w:val="ListeParagraf"/>
        <w:numPr>
          <w:ilvl w:val="1"/>
          <w:numId w:val="17"/>
        </w:numPr>
        <w:tabs>
          <w:tab w:val="left" w:pos="1994"/>
        </w:tabs>
        <w:ind w:left="1993" w:hanging="246"/>
        <w:rPr>
          <w:sz w:val="24"/>
        </w:rPr>
      </w:pPr>
      <w:r>
        <w:rPr>
          <w:sz w:val="24"/>
        </w:rPr>
        <w:t>Türkiye Finali</w:t>
      </w:r>
      <w:r>
        <w:rPr>
          <w:spacing w:val="5"/>
          <w:sz w:val="24"/>
        </w:rPr>
        <w:t xml:space="preserve"> </w:t>
      </w:r>
      <w:r>
        <w:rPr>
          <w:sz w:val="24"/>
        </w:rPr>
        <w:t>yarışması,</w:t>
      </w:r>
    </w:p>
    <w:p w:rsidR="000318A4" w:rsidRDefault="008368BE">
      <w:pPr>
        <w:pStyle w:val="GvdeMetni"/>
        <w:ind w:left="1748"/>
      </w:pPr>
      <w:proofErr w:type="gramStart"/>
      <w:r>
        <w:t>olmak</w:t>
      </w:r>
      <w:proofErr w:type="gramEnd"/>
      <w:r>
        <w:t xml:space="preserve"> üzere 3 basamakta yapılacaktır.</w:t>
      </w:r>
    </w:p>
    <w:p w:rsidR="000318A4" w:rsidRDefault="008368BE">
      <w:pPr>
        <w:pStyle w:val="ListeParagraf"/>
        <w:numPr>
          <w:ilvl w:val="0"/>
          <w:numId w:val="17"/>
        </w:numPr>
        <w:tabs>
          <w:tab w:val="left" w:pos="1723"/>
        </w:tabs>
        <w:ind w:hanging="261"/>
        <w:rPr>
          <w:sz w:val="24"/>
        </w:rPr>
      </w:pPr>
      <w:r>
        <w:rPr>
          <w:sz w:val="24"/>
        </w:rPr>
        <w:t>Bu</w:t>
      </w:r>
      <w:r>
        <w:rPr>
          <w:spacing w:val="-1"/>
          <w:sz w:val="24"/>
        </w:rPr>
        <w:t xml:space="preserve"> </w:t>
      </w:r>
      <w:r>
        <w:rPr>
          <w:sz w:val="24"/>
        </w:rPr>
        <w:t>kapsamda;</w:t>
      </w:r>
    </w:p>
    <w:p w:rsidR="000318A4" w:rsidRPr="0053652F" w:rsidRDefault="008368BE" w:rsidP="0053652F">
      <w:pPr>
        <w:pStyle w:val="ListeParagraf"/>
        <w:numPr>
          <w:ilvl w:val="1"/>
          <w:numId w:val="17"/>
        </w:numPr>
        <w:tabs>
          <w:tab w:val="left" w:pos="2010"/>
        </w:tabs>
        <w:spacing w:before="1"/>
        <w:ind w:left="896" w:right="979" w:firstLine="851"/>
        <w:jc w:val="both"/>
        <w:rPr>
          <w:sz w:val="24"/>
        </w:rPr>
      </w:pPr>
      <w:r>
        <w:rPr>
          <w:sz w:val="24"/>
        </w:rPr>
        <w:t xml:space="preserve">İl birinciliği yarışması; </w:t>
      </w:r>
      <w:r w:rsidR="0053652F" w:rsidRPr="0053652F">
        <w:rPr>
          <w:color w:val="000000" w:themeColor="text1"/>
          <w:sz w:val="24"/>
        </w:rPr>
        <w:t>İl düzenlem</w:t>
      </w:r>
      <w:r w:rsidR="00F166B8">
        <w:rPr>
          <w:color w:val="000000" w:themeColor="text1"/>
          <w:sz w:val="24"/>
        </w:rPr>
        <w:t xml:space="preserve">e kurulu kararı ile </w:t>
      </w:r>
      <w:r w:rsidR="00F166B8" w:rsidRPr="007C7647">
        <w:rPr>
          <w:b/>
          <w:color w:val="000000" w:themeColor="text1"/>
          <w:sz w:val="24"/>
        </w:rPr>
        <w:t>01 Mart 2020</w:t>
      </w:r>
      <w:r w:rsidR="0053652F" w:rsidRPr="007C7647">
        <w:rPr>
          <w:b/>
          <w:color w:val="000000" w:themeColor="text1"/>
          <w:sz w:val="24"/>
        </w:rPr>
        <w:t xml:space="preserve"> </w:t>
      </w:r>
      <w:r w:rsidR="0053652F" w:rsidRPr="0053652F">
        <w:rPr>
          <w:color w:val="000000" w:themeColor="text1"/>
          <w:sz w:val="24"/>
        </w:rPr>
        <w:t>tarihinde Salih Tozan Kültür ve Sanat Merkezinde yapılacaktır</w:t>
      </w:r>
      <w:r w:rsidR="0053652F" w:rsidRPr="0053652F">
        <w:rPr>
          <w:sz w:val="24"/>
        </w:rPr>
        <w:t>.</w:t>
      </w:r>
      <w:r w:rsidR="0053652F">
        <w:rPr>
          <w:sz w:val="24"/>
        </w:rPr>
        <w:t xml:space="preserve"> </w:t>
      </w:r>
      <w:r w:rsidRPr="0053652F">
        <w:rPr>
          <w:sz w:val="24"/>
        </w:rPr>
        <w:t>Kategorilerinde birinci olan kişiler ve özgün yorum grubu, bölge birinciliği yarışmasına katılmaya hak</w:t>
      </w:r>
      <w:r w:rsidRPr="0053652F">
        <w:rPr>
          <w:spacing w:val="-3"/>
          <w:sz w:val="24"/>
        </w:rPr>
        <w:t xml:space="preserve"> </w:t>
      </w:r>
      <w:r w:rsidRPr="0053652F">
        <w:rPr>
          <w:sz w:val="24"/>
        </w:rPr>
        <w:t>kazanır.</w:t>
      </w:r>
    </w:p>
    <w:p w:rsidR="000318A4" w:rsidRDefault="008368BE">
      <w:pPr>
        <w:pStyle w:val="ListeParagraf"/>
        <w:numPr>
          <w:ilvl w:val="0"/>
          <w:numId w:val="16"/>
        </w:numPr>
        <w:tabs>
          <w:tab w:val="left" w:pos="1662"/>
        </w:tabs>
        <w:ind w:right="974" w:firstLine="566"/>
        <w:rPr>
          <w:i/>
          <w:sz w:val="24"/>
        </w:rPr>
      </w:pPr>
      <w:r>
        <w:rPr>
          <w:i/>
          <w:sz w:val="24"/>
        </w:rPr>
        <w:t>2018 ve 2019 yıllarında düzenlenen Türk Müziği yarışmalarında iki kez</w:t>
      </w:r>
      <w:r>
        <w:rPr>
          <w:i/>
          <w:sz w:val="24"/>
          <w:u w:val="single"/>
        </w:rPr>
        <w:t xml:space="preserve"> il birinciliği</w:t>
      </w:r>
      <w:r>
        <w:rPr>
          <w:i/>
          <w:sz w:val="24"/>
        </w:rPr>
        <w:t xml:space="preserve"> unvanını elde eden yarışmacılar ile belirtilen ve daha önceki yıllarda Türkiye Birincisi olan yarışmacılar Gençler Arası Ses Yarışması’na</w:t>
      </w:r>
      <w:r>
        <w:rPr>
          <w:i/>
          <w:sz w:val="24"/>
          <w:u w:val="single"/>
        </w:rPr>
        <w:t xml:space="preserve"> yarışmacı</w:t>
      </w:r>
      <w:r>
        <w:rPr>
          <w:i/>
          <w:sz w:val="24"/>
        </w:rPr>
        <w:t xml:space="preserve"> olarak</w:t>
      </w:r>
      <w:r>
        <w:rPr>
          <w:i/>
          <w:spacing w:val="-5"/>
          <w:sz w:val="24"/>
        </w:rPr>
        <w:t xml:space="preserve"> </w:t>
      </w:r>
      <w:r>
        <w:rPr>
          <w:i/>
          <w:sz w:val="24"/>
        </w:rPr>
        <w:t>katılamazlar.</w:t>
      </w:r>
    </w:p>
    <w:p w:rsidR="000318A4" w:rsidRDefault="008368BE">
      <w:pPr>
        <w:pStyle w:val="ListeParagraf"/>
        <w:numPr>
          <w:ilvl w:val="1"/>
          <w:numId w:val="17"/>
        </w:numPr>
        <w:tabs>
          <w:tab w:val="left" w:pos="2034"/>
        </w:tabs>
        <w:ind w:left="896" w:right="976" w:firstLine="851"/>
        <w:jc w:val="both"/>
        <w:rPr>
          <w:sz w:val="24"/>
        </w:rPr>
      </w:pPr>
      <w:r>
        <w:rPr>
          <w:sz w:val="24"/>
        </w:rPr>
        <w:t xml:space="preserve">Bölge birinciliği yarışması; Genel Müdürlükçe düzenlenir. Bölge yarışmalarında yarıştığı kategoride </w:t>
      </w:r>
      <w:r>
        <w:rPr>
          <w:b/>
          <w:sz w:val="24"/>
        </w:rPr>
        <w:t xml:space="preserve">Birinci </w:t>
      </w:r>
      <w:r>
        <w:rPr>
          <w:sz w:val="24"/>
        </w:rPr>
        <w:t>olan yarışmacılar ve özgün yorum grubu Türkiye Finali’ne katılmaya hak</w:t>
      </w:r>
      <w:r>
        <w:rPr>
          <w:spacing w:val="-2"/>
          <w:sz w:val="24"/>
        </w:rPr>
        <w:t xml:space="preserve"> </w:t>
      </w:r>
      <w:r>
        <w:rPr>
          <w:sz w:val="24"/>
        </w:rPr>
        <w:t>kazanır.</w:t>
      </w:r>
    </w:p>
    <w:p w:rsidR="000318A4" w:rsidRDefault="000318A4">
      <w:pPr>
        <w:pStyle w:val="GvdeMetni"/>
        <w:spacing w:before="5"/>
      </w:pPr>
    </w:p>
    <w:p w:rsidR="000318A4" w:rsidRDefault="008368BE">
      <w:pPr>
        <w:pStyle w:val="Balk1"/>
        <w:jc w:val="both"/>
      </w:pPr>
      <w:r>
        <w:t>Yarışma Başvurusu</w:t>
      </w:r>
    </w:p>
    <w:p w:rsidR="000318A4" w:rsidRDefault="008368BE">
      <w:pPr>
        <w:pStyle w:val="GvdeMetni"/>
        <w:spacing w:line="274" w:lineRule="exact"/>
        <w:ind w:left="1462"/>
        <w:jc w:val="both"/>
      </w:pPr>
      <w:r>
        <w:t>Madde 8-</w:t>
      </w:r>
    </w:p>
    <w:p w:rsidR="000318A4" w:rsidRPr="007C7647" w:rsidRDefault="007C7647" w:rsidP="00343E31">
      <w:pPr>
        <w:pStyle w:val="ListeParagraf"/>
        <w:numPr>
          <w:ilvl w:val="0"/>
          <w:numId w:val="15"/>
        </w:numPr>
        <w:tabs>
          <w:tab w:val="left" w:pos="1763"/>
        </w:tabs>
        <w:spacing w:before="4"/>
        <w:ind w:right="974" w:firstLine="566"/>
        <w:jc w:val="both"/>
      </w:pPr>
      <w:r>
        <w:rPr>
          <w:sz w:val="24"/>
        </w:rPr>
        <w:t>Balıkesir Gençlik ve Spor İl Müdürlüğü, Balıkesir Gençlik Merkezleri, Gençlik ve Spor İlçe Müdürlüklerine başvuru yapabilirler.</w:t>
      </w:r>
    </w:p>
    <w:p w:rsidR="007C7647" w:rsidRDefault="007C7647" w:rsidP="007C7647">
      <w:pPr>
        <w:tabs>
          <w:tab w:val="left" w:pos="1763"/>
        </w:tabs>
        <w:spacing w:before="4"/>
        <w:ind w:right="974"/>
        <w:jc w:val="both"/>
      </w:pPr>
    </w:p>
    <w:p w:rsidR="007C7647" w:rsidRDefault="007C7647" w:rsidP="007C7647">
      <w:pPr>
        <w:tabs>
          <w:tab w:val="left" w:pos="1763"/>
        </w:tabs>
        <w:spacing w:before="4"/>
        <w:ind w:right="974"/>
        <w:jc w:val="both"/>
      </w:pPr>
    </w:p>
    <w:p w:rsidR="000318A4" w:rsidRDefault="008368BE">
      <w:pPr>
        <w:pStyle w:val="Balk1"/>
        <w:spacing w:before="1"/>
        <w:ind w:left="1522"/>
        <w:jc w:val="both"/>
      </w:pPr>
      <w:r>
        <w:t>Yarışma Kuralları</w:t>
      </w:r>
    </w:p>
    <w:p w:rsidR="000318A4" w:rsidRDefault="008368BE">
      <w:pPr>
        <w:pStyle w:val="GvdeMetni"/>
        <w:spacing w:line="274" w:lineRule="exact"/>
        <w:ind w:left="1462"/>
        <w:jc w:val="both"/>
      </w:pPr>
      <w:r>
        <w:t>Madde</w:t>
      </w:r>
      <w:r>
        <w:rPr>
          <w:spacing w:val="-3"/>
        </w:rPr>
        <w:t xml:space="preserve"> </w:t>
      </w:r>
      <w:r>
        <w:t>9-</w:t>
      </w:r>
    </w:p>
    <w:p w:rsidR="000318A4" w:rsidRDefault="008368BE">
      <w:pPr>
        <w:pStyle w:val="ListeParagraf"/>
        <w:numPr>
          <w:ilvl w:val="0"/>
          <w:numId w:val="14"/>
        </w:numPr>
        <w:tabs>
          <w:tab w:val="left" w:pos="1723"/>
        </w:tabs>
        <w:ind w:hanging="261"/>
        <w:jc w:val="both"/>
        <w:rPr>
          <w:sz w:val="24"/>
        </w:rPr>
      </w:pPr>
      <w:r>
        <w:rPr>
          <w:sz w:val="24"/>
        </w:rPr>
        <w:t>Yarışmalar, Genel Müdürlükçe hazırlanan ses yarışması talimatına göre</w:t>
      </w:r>
      <w:r>
        <w:rPr>
          <w:spacing w:val="-20"/>
          <w:sz w:val="24"/>
        </w:rPr>
        <w:t xml:space="preserve"> </w:t>
      </w:r>
      <w:r>
        <w:rPr>
          <w:sz w:val="24"/>
        </w:rPr>
        <w:t>yapılır.</w:t>
      </w:r>
    </w:p>
    <w:p w:rsidR="000318A4" w:rsidRDefault="008368BE">
      <w:pPr>
        <w:pStyle w:val="ListeParagraf"/>
        <w:numPr>
          <w:ilvl w:val="0"/>
          <w:numId w:val="14"/>
        </w:numPr>
        <w:tabs>
          <w:tab w:val="left" w:pos="1759"/>
        </w:tabs>
        <w:ind w:left="896" w:right="975" w:firstLine="566"/>
        <w:jc w:val="both"/>
        <w:rPr>
          <w:sz w:val="24"/>
        </w:rPr>
      </w:pPr>
      <w:proofErr w:type="gramStart"/>
      <w:r>
        <w:rPr>
          <w:sz w:val="24"/>
        </w:rPr>
        <w:t>Yarışmacılar,</w:t>
      </w:r>
      <w:r>
        <w:rPr>
          <w:spacing w:val="-16"/>
          <w:sz w:val="24"/>
        </w:rPr>
        <w:t xml:space="preserve"> </w:t>
      </w:r>
      <w:r>
        <w:rPr>
          <w:sz w:val="24"/>
        </w:rPr>
        <w:t>her</w:t>
      </w:r>
      <w:r>
        <w:rPr>
          <w:spacing w:val="-15"/>
          <w:sz w:val="24"/>
        </w:rPr>
        <w:t xml:space="preserve"> </w:t>
      </w:r>
      <w:r>
        <w:rPr>
          <w:sz w:val="24"/>
        </w:rPr>
        <w:t>ne</w:t>
      </w:r>
      <w:r>
        <w:rPr>
          <w:spacing w:val="-15"/>
          <w:sz w:val="24"/>
        </w:rPr>
        <w:t xml:space="preserve"> </w:t>
      </w:r>
      <w:r>
        <w:rPr>
          <w:sz w:val="24"/>
        </w:rPr>
        <w:t>sebeple</w:t>
      </w:r>
      <w:r>
        <w:rPr>
          <w:spacing w:val="-16"/>
          <w:sz w:val="24"/>
        </w:rPr>
        <w:t xml:space="preserve"> </w:t>
      </w:r>
      <w:r>
        <w:rPr>
          <w:sz w:val="24"/>
        </w:rPr>
        <w:t>olursa</w:t>
      </w:r>
      <w:r>
        <w:rPr>
          <w:spacing w:val="-15"/>
          <w:sz w:val="24"/>
        </w:rPr>
        <w:t xml:space="preserve"> </w:t>
      </w:r>
      <w:r>
        <w:rPr>
          <w:sz w:val="24"/>
        </w:rPr>
        <w:t>olsun</w:t>
      </w:r>
      <w:r>
        <w:rPr>
          <w:spacing w:val="-15"/>
          <w:sz w:val="24"/>
        </w:rPr>
        <w:t xml:space="preserve"> </w:t>
      </w:r>
      <w:r>
        <w:rPr>
          <w:sz w:val="24"/>
        </w:rPr>
        <w:t>sahnede</w:t>
      </w:r>
      <w:r>
        <w:rPr>
          <w:spacing w:val="-15"/>
          <w:sz w:val="24"/>
        </w:rPr>
        <w:t xml:space="preserve"> </w:t>
      </w:r>
      <w:r>
        <w:rPr>
          <w:sz w:val="24"/>
        </w:rPr>
        <w:t>ve</w:t>
      </w:r>
      <w:r>
        <w:rPr>
          <w:spacing w:val="-15"/>
          <w:sz w:val="24"/>
        </w:rPr>
        <w:t xml:space="preserve"> </w:t>
      </w:r>
      <w:r>
        <w:rPr>
          <w:sz w:val="24"/>
        </w:rPr>
        <w:t>sahne</w:t>
      </w:r>
      <w:r>
        <w:rPr>
          <w:spacing w:val="-15"/>
          <w:sz w:val="24"/>
        </w:rPr>
        <w:t xml:space="preserve"> </w:t>
      </w:r>
      <w:r>
        <w:rPr>
          <w:sz w:val="24"/>
        </w:rPr>
        <w:t>öncesi/sonrasında:</w:t>
      </w:r>
      <w:r>
        <w:rPr>
          <w:spacing w:val="-15"/>
          <w:sz w:val="24"/>
        </w:rPr>
        <w:t xml:space="preserve"> </w:t>
      </w:r>
      <w:r>
        <w:rPr>
          <w:sz w:val="24"/>
        </w:rPr>
        <w:t>Türkiye Cumhuriyeti Devleti yöneticilerine hakaret ve alay konuları içeren, ırkçılık yapan ve ırkçı söylemler barındıran, argo veya küfür bulunan, müstehcen bir söze/davranışa yer veren, siyasi içerik</w:t>
      </w:r>
      <w:r>
        <w:rPr>
          <w:spacing w:val="-16"/>
          <w:sz w:val="24"/>
        </w:rPr>
        <w:t xml:space="preserve"> </w:t>
      </w:r>
      <w:r>
        <w:rPr>
          <w:sz w:val="24"/>
        </w:rPr>
        <w:t>ve</w:t>
      </w:r>
      <w:r>
        <w:rPr>
          <w:spacing w:val="-15"/>
          <w:sz w:val="24"/>
        </w:rPr>
        <w:t xml:space="preserve"> </w:t>
      </w:r>
      <w:r>
        <w:rPr>
          <w:sz w:val="24"/>
        </w:rPr>
        <w:t>siyasi</w:t>
      </w:r>
      <w:r>
        <w:rPr>
          <w:spacing w:val="-14"/>
          <w:sz w:val="24"/>
        </w:rPr>
        <w:t xml:space="preserve"> </w:t>
      </w:r>
      <w:r>
        <w:rPr>
          <w:sz w:val="24"/>
        </w:rPr>
        <w:t>eleştiri</w:t>
      </w:r>
      <w:r>
        <w:rPr>
          <w:spacing w:val="-14"/>
          <w:sz w:val="24"/>
        </w:rPr>
        <w:t xml:space="preserve"> </w:t>
      </w:r>
      <w:r>
        <w:rPr>
          <w:sz w:val="24"/>
        </w:rPr>
        <w:t>olan(herhangi</w:t>
      </w:r>
      <w:r>
        <w:rPr>
          <w:spacing w:val="-14"/>
          <w:sz w:val="24"/>
        </w:rPr>
        <w:t xml:space="preserve"> </w:t>
      </w:r>
      <w:r>
        <w:rPr>
          <w:sz w:val="24"/>
        </w:rPr>
        <w:t>bir</w:t>
      </w:r>
      <w:r>
        <w:rPr>
          <w:spacing w:val="-15"/>
          <w:sz w:val="24"/>
        </w:rPr>
        <w:t xml:space="preserve"> </w:t>
      </w:r>
      <w:r>
        <w:rPr>
          <w:sz w:val="24"/>
        </w:rPr>
        <w:t>parti</w:t>
      </w:r>
      <w:r>
        <w:rPr>
          <w:spacing w:val="-14"/>
          <w:sz w:val="24"/>
        </w:rPr>
        <w:t xml:space="preserve"> </w:t>
      </w:r>
      <w:r>
        <w:rPr>
          <w:sz w:val="24"/>
        </w:rPr>
        <w:t>lehinde</w:t>
      </w:r>
      <w:r>
        <w:rPr>
          <w:spacing w:val="-15"/>
          <w:sz w:val="24"/>
        </w:rPr>
        <w:t xml:space="preserve"> </w:t>
      </w:r>
      <w:r>
        <w:rPr>
          <w:sz w:val="24"/>
        </w:rPr>
        <w:t>veya</w:t>
      </w:r>
      <w:r>
        <w:rPr>
          <w:spacing w:val="-13"/>
          <w:sz w:val="24"/>
        </w:rPr>
        <w:t xml:space="preserve"> </w:t>
      </w:r>
      <w:r>
        <w:rPr>
          <w:sz w:val="24"/>
        </w:rPr>
        <w:t>aleyhinde),</w:t>
      </w:r>
      <w:r>
        <w:rPr>
          <w:spacing w:val="-14"/>
          <w:sz w:val="24"/>
        </w:rPr>
        <w:t xml:space="preserve"> </w:t>
      </w:r>
      <w:r>
        <w:rPr>
          <w:sz w:val="24"/>
        </w:rPr>
        <w:t>herhangi</w:t>
      </w:r>
      <w:r>
        <w:rPr>
          <w:spacing w:val="-14"/>
          <w:sz w:val="24"/>
        </w:rPr>
        <w:t xml:space="preserve"> </w:t>
      </w:r>
      <w:r>
        <w:rPr>
          <w:sz w:val="24"/>
        </w:rPr>
        <w:t>bir</w:t>
      </w:r>
      <w:r>
        <w:rPr>
          <w:spacing w:val="-15"/>
          <w:sz w:val="24"/>
        </w:rPr>
        <w:t xml:space="preserve"> </w:t>
      </w:r>
      <w:r>
        <w:rPr>
          <w:sz w:val="24"/>
        </w:rPr>
        <w:t>kişi,</w:t>
      </w:r>
      <w:r>
        <w:rPr>
          <w:spacing w:val="-14"/>
          <w:sz w:val="24"/>
        </w:rPr>
        <w:t xml:space="preserve"> </w:t>
      </w:r>
      <w:r>
        <w:rPr>
          <w:sz w:val="24"/>
        </w:rPr>
        <w:t xml:space="preserve">makam </w:t>
      </w:r>
      <w:r>
        <w:rPr>
          <w:spacing w:val="-3"/>
          <w:sz w:val="24"/>
        </w:rPr>
        <w:t>ya</w:t>
      </w:r>
      <w:r>
        <w:rPr>
          <w:spacing w:val="-8"/>
          <w:sz w:val="24"/>
        </w:rPr>
        <w:t xml:space="preserve"> </w:t>
      </w:r>
      <w:r>
        <w:rPr>
          <w:sz w:val="24"/>
        </w:rPr>
        <w:t>da</w:t>
      </w:r>
      <w:r>
        <w:rPr>
          <w:spacing w:val="-10"/>
          <w:sz w:val="24"/>
        </w:rPr>
        <w:t xml:space="preserve"> </w:t>
      </w:r>
      <w:r>
        <w:rPr>
          <w:sz w:val="24"/>
        </w:rPr>
        <w:t>markayı</w:t>
      </w:r>
      <w:r>
        <w:rPr>
          <w:spacing w:val="-9"/>
          <w:sz w:val="24"/>
        </w:rPr>
        <w:t xml:space="preserve"> </w:t>
      </w:r>
      <w:r>
        <w:rPr>
          <w:sz w:val="24"/>
        </w:rPr>
        <w:t>öven/eleştiren,</w:t>
      </w:r>
      <w:r>
        <w:rPr>
          <w:spacing w:val="-9"/>
          <w:sz w:val="24"/>
        </w:rPr>
        <w:t xml:space="preserve"> </w:t>
      </w:r>
      <w:r>
        <w:rPr>
          <w:sz w:val="24"/>
        </w:rPr>
        <w:t>reklam</w:t>
      </w:r>
      <w:r>
        <w:rPr>
          <w:spacing w:val="-4"/>
          <w:sz w:val="24"/>
        </w:rPr>
        <w:t xml:space="preserve"> </w:t>
      </w:r>
      <w:r>
        <w:rPr>
          <w:sz w:val="24"/>
        </w:rPr>
        <w:t>yapan,</w:t>
      </w:r>
      <w:r>
        <w:rPr>
          <w:spacing w:val="-10"/>
          <w:sz w:val="24"/>
        </w:rPr>
        <w:t xml:space="preserve"> </w:t>
      </w:r>
      <w:r>
        <w:rPr>
          <w:sz w:val="24"/>
        </w:rPr>
        <w:t>ahlaki</w:t>
      </w:r>
      <w:r>
        <w:rPr>
          <w:spacing w:val="-7"/>
          <w:sz w:val="24"/>
        </w:rPr>
        <w:t xml:space="preserve"> </w:t>
      </w:r>
      <w:r>
        <w:rPr>
          <w:sz w:val="24"/>
        </w:rPr>
        <w:t>değerlere</w:t>
      </w:r>
      <w:r>
        <w:rPr>
          <w:spacing w:val="-10"/>
          <w:sz w:val="24"/>
        </w:rPr>
        <w:t xml:space="preserve"> </w:t>
      </w:r>
      <w:r>
        <w:rPr>
          <w:sz w:val="24"/>
        </w:rPr>
        <w:t>uygun</w:t>
      </w:r>
      <w:r>
        <w:rPr>
          <w:spacing w:val="-10"/>
          <w:sz w:val="24"/>
        </w:rPr>
        <w:t xml:space="preserve"> </w:t>
      </w:r>
      <w:r>
        <w:rPr>
          <w:sz w:val="24"/>
        </w:rPr>
        <w:t>olmayan,</w:t>
      </w:r>
      <w:r>
        <w:rPr>
          <w:spacing w:val="-9"/>
          <w:sz w:val="24"/>
        </w:rPr>
        <w:t xml:space="preserve"> </w:t>
      </w:r>
      <w:r>
        <w:rPr>
          <w:sz w:val="24"/>
        </w:rPr>
        <w:t>maddi</w:t>
      </w:r>
      <w:r>
        <w:rPr>
          <w:spacing w:val="-9"/>
          <w:sz w:val="24"/>
        </w:rPr>
        <w:t xml:space="preserve"> </w:t>
      </w:r>
      <w:r>
        <w:rPr>
          <w:sz w:val="24"/>
        </w:rPr>
        <w:t>ve</w:t>
      </w:r>
      <w:r>
        <w:rPr>
          <w:spacing w:val="-11"/>
          <w:sz w:val="24"/>
        </w:rPr>
        <w:t xml:space="preserve"> </w:t>
      </w:r>
      <w:r>
        <w:rPr>
          <w:sz w:val="24"/>
        </w:rPr>
        <w:t xml:space="preserve">manevi duygulara olumsuz bir biçimde atıfta bulunan hüküm, söz ve eylemlerde bulunamaz. </w:t>
      </w:r>
      <w:proofErr w:type="gramEnd"/>
      <w:r>
        <w:rPr>
          <w:sz w:val="24"/>
        </w:rPr>
        <w:t>Bu eylemlerden birinin veya birden fazlasının yapılması durumda ise yarışmacı/yarışmacılar diskalifiye edilir.</w:t>
      </w:r>
    </w:p>
    <w:p w:rsidR="000318A4" w:rsidRDefault="008368BE">
      <w:pPr>
        <w:pStyle w:val="ListeParagraf"/>
        <w:numPr>
          <w:ilvl w:val="0"/>
          <w:numId w:val="14"/>
        </w:numPr>
        <w:tabs>
          <w:tab w:val="left" w:pos="1754"/>
        </w:tabs>
        <w:ind w:left="896" w:right="981" w:firstLine="566"/>
        <w:jc w:val="both"/>
        <w:rPr>
          <w:sz w:val="24"/>
        </w:rPr>
      </w:pPr>
      <w:r>
        <w:rPr>
          <w:sz w:val="24"/>
        </w:rPr>
        <w:lastRenderedPageBreak/>
        <w:t>Yarışmalara bireysel olarak katılım sağlanır sahne performansı bireysel olarak icra edilir. (Özgün yorum</w:t>
      </w:r>
      <w:r>
        <w:rPr>
          <w:spacing w:val="3"/>
          <w:sz w:val="24"/>
        </w:rPr>
        <w:t xml:space="preserve"> </w:t>
      </w:r>
      <w:r>
        <w:rPr>
          <w:sz w:val="24"/>
        </w:rPr>
        <w:t>hariç)</w:t>
      </w:r>
    </w:p>
    <w:p w:rsidR="000318A4" w:rsidRDefault="008368BE">
      <w:pPr>
        <w:pStyle w:val="ListeParagraf"/>
        <w:numPr>
          <w:ilvl w:val="0"/>
          <w:numId w:val="14"/>
        </w:numPr>
        <w:tabs>
          <w:tab w:val="left" w:pos="1749"/>
        </w:tabs>
        <w:ind w:left="896" w:right="974" w:firstLine="566"/>
        <w:jc w:val="both"/>
        <w:rPr>
          <w:sz w:val="24"/>
        </w:rPr>
      </w:pPr>
      <w:r>
        <w:rPr>
          <w:sz w:val="24"/>
        </w:rPr>
        <w:t>Tek seslerde (</w:t>
      </w:r>
      <w:r>
        <w:rPr>
          <w:i/>
          <w:sz w:val="24"/>
        </w:rPr>
        <w:t>Türk Müziği ve Popüler Müzik</w:t>
      </w:r>
      <w:r>
        <w:rPr>
          <w:sz w:val="24"/>
        </w:rPr>
        <w:t>) yarışmacı olan gençler özgün yorum kategorisine de yarışmacı olarak katılabilir. Ancak Türk Müziği ve Popüler Müzik kategorilerinden yalnızca birine başvurabilir. (</w:t>
      </w:r>
      <w:r>
        <w:rPr>
          <w:i/>
          <w:sz w:val="24"/>
        </w:rPr>
        <w:t>Örneğin; Türk Müziği kategorisine katılan bir genç özgün yorum kategorisinde de yarışmacı olabilirken aynı genç Popüler Müzik kategorisine</w:t>
      </w:r>
      <w:r>
        <w:rPr>
          <w:i/>
          <w:spacing w:val="-1"/>
          <w:sz w:val="24"/>
        </w:rPr>
        <w:t xml:space="preserve"> </w:t>
      </w:r>
      <w:r>
        <w:rPr>
          <w:i/>
          <w:sz w:val="24"/>
        </w:rPr>
        <w:t>başvuramaz.</w:t>
      </w:r>
      <w:r>
        <w:rPr>
          <w:sz w:val="24"/>
        </w:rPr>
        <w:t>)</w:t>
      </w:r>
    </w:p>
    <w:p w:rsidR="000318A4" w:rsidRDefault="008368BE">
      <w:pPr>
        <w:pStyle w:val="ListeParagraf"/>
        <w:numPr>
          <w:ilvl w:val="0"/>
          <w:numId w:val="14"/>
        </w:numPr>
        <w:tabs>
          <w:tab w:val="left" w:pos="1723"/>
        </w:tabs>
        <w:spacing w:before="1"/>
        <w:ind w:hanging="261"/>
        <w:jc w:val="both"/>
        <w:rPr>
          <w:sz w:val="24"/>
        </w:rPr>
      </w:pPr>
      <w:r>
        <w:rPr>
          <w:sz w:val="24"/>
        </w:rPr>
        <w:t>Tüm kategorilerde tek bir eser icra</w:t>
      </w:r>
      <w:r>
        <w:rPr>
          <w:spacing w:val="-3"/>
          <w:sz w:val="24"/>
        </w:rPr>
        <w:t xml:space="preserve"> </w:t>
      </w:r>
      <w:r>
        <w:rPr>
          <w:sz w:val="24"/>
        </w:rPr>
        <w:t>edilebilir.</w:t>
      </w:r>
    </w:p>
    <w:p w:rsidR="000318A4" w:rsidRDefault="008368BE">
      <w:pPr>
        <w:pStyle w:val="ListeParagraf"/>
        <w:numPr>
          <w:ilvl w:val="0"/>
          <w:numId w:val="14"/>
        </w:numPr>
        <w:tabs>
          <w:tab w:val="left" w:pos="1751"/>
        </w:tabs>
        <w:ind w:left="896" w:right="976" w:firstLine="566"/>
        <w:jc w:val="both"/>
        <w:rPr>
          <w:sz w:val="24"/>
        </w:rPr>
      </w:pPr>
      <w:r>
        <w:rPr>
          <w:sz w:val="24"/>
        </w:rPr>
        <w:t>Yarışmalara seçici kurul (jüri) ile akrabalık bağı bulunan kimseler katılamaz. Yine gençlik merkezinde müzik hocası olarak eğitim veren birinin jüri olarak görev yaptığı durumlarda aynı gençlik merkezinde kurs faaliyetine katılan kimseler yarışmacı olamazlar. Veya bu durumda müzik hocası olarak görev yapan kişi jürilik görevini</w:t>
      </w:r>
      <w:r>
        <w:rPr>
          <w:spacing w:val="-3"/>
          <w:sz w:val="24"/>
        </w:rPr>
        <w:t xml:space="preserve"> </w:t>
      </w:r>
      <w:r>
        <w:rPr>
          <w:sz w:val="24"/>
        </w:rPr>
        <w:t>üstlenemez.</w:t>
      </w:r>
    </w:p>
    <w:p w:rsidR="000318A4" w:rsidRDefault="008368BE">
      <w:pPr>
        <w:pStyle w:val="ListeParagraf"/>
        <w:numPr>
          <w:ilvl w:val="0"/>
          <w:numId w:val="14"/>
        </w:numPr>
        <w:tabs>
          <w:tab w:val="left" w:pos="1775"/>
        </w:tabs>
        <w:ind w:left="896" w:right="982" w:firstLine="566"/>
        <w:jc w:val="both"/>
        <w:rPr>
          <w:sz w:val="24"/>
        </w:rPr>
      </w:pPr>
      <w:r>
        <w:rPr>
          <w:sz w:val="24"/>
        </w:rPr>
        <w:t>Türk Müziği ve Popüler Müzikte yarışmacılar Genel Müdürlüğün temin edeceği orkestra önünde eserleri icra edeceklerdir. Özgün yorum kategorisinde ise gençler kendileri çalıp/söyleyecektir. (</w:t>
      </w:r>
      <w:r>
        <w:rPr>
          <w:i/>
          <w:sz w:val="24"/>
        </w:rPr>
        <w:t>solist sayısı bir veya daha fazla olabilir</w:t>
      </w:r>
      <w:r>
        <w:rPr>
          <w:sz w:val="24"/>
        </w:rPr>
        <w:t>)</w:t>
      </w:r>
    </w:p>
    <w:p w:rsidR="000318A4" w:rsidRDefault="008368BE">
      <w:pPr>
        <w:pStyle w:val="ListeParagraf"/>
        <w:numPr>
          <w:ilvl w:val="0"/>
          <w:numId w:val="14"/>
        </w:numPr>
        <w:tabs>
          <w:tab w:val="left" w:pos="1746"/>
        </w:tabs>
        <w:ind w:left="896" w:right="980" w:firstLine="566"/>
        <w:jc w:val="both"/>
        <w:rPr>
          <w:sz w:val="24"/>
        </w:rPr>
      </w:pPr>
      <w:r>
        <w:rPr>
          <w:sz w:val="24"/>
        </w:rPr>
        <w:t>Yarışmacılar, İl, Bölge ve Türkiye Finalinde eser değiştirme hakkına sahip olup bu durum yarışma tarihlerinden en az 10 gün önce düzenleme kurullarına sözlü veya yazılı bir şekilde</w:t>
      </w:r>
      <w:r>
        <w:rPr>
          <w:spacing w:val="-2"/>
          <w:sz w:val="24"/>
        </w:rPr>
        <w:t xml:space="preserve"> </w:t>
      </w:r>
      <w:r>
        <w:rPr>
          <w:sz w:val="24"/>
        </w:rPr>
        <w:t>bildirilecektir.</w:t>
      </w:r>
    </w:p>
    <w:p w:rsidR="000318A4" w:rsidRDefault="000318A4">
      <w:pPr>
        <w:pStyle w:val="GvdeMetni"/>
        <w:spacing w:before="5"/>
      </w:pPr>
    </w:p>
    <w:p w:rsidR="000318A4" w:rsidRDefault="008368BE">
      <w:pPr>
        <w:pStyle w:val="Balk1"/>
        <w:jc w:val="both"/>
      </w:pPr>
      <w:r>
        <w:t>Genel Esaslar</w:t>
      </w:r>
    </w:p>
    <w:p w:rsidR="000318A4" w:rsidRDefault="008368BE">
      <w:pPr>
        <w:pStyle w:val="GvdeMetni"/>
        <w:spacing w:line="274" w:lineRule="exact"/>
        <w:ind w:left="1462"/>
        <w:jc w:val="both"/>
      </w:pPr>
      <w:r>
        <w:t>Madde 10-</w:t>
      </w:r>
    </w:p>
    <w:p w:rsidR="000318A4" w:rsidRDefault="008368BE">
      <w:pPr>
        <w:pStyle w:val="ListeParagraf"/>
        <w:numPr>
          <w:ilvl w:val="0"/>
          <w:numId w:val="13"/>
        </w:numPr>
        <w:tabs>
          <w:tab w:val="left" w:pos="1734"/>
        </w:tabs>
        <w:ind w:right="982" w:firstLine="566"/>
        <w:jc w:val="both"/>
        <w:rPr>
          <w:sz w:val="24"/>
        </w:rPr>
      </w:pPr>
      <w:r>
        <w:rPr>
          <w:sz w:val="24"/>
        </w:rPr>
        <w:t xml:space="preserve">Yarışmaya başvuru için gençlik merkezlerine üye olmak zorunlu olup, özel teşebbüs </w:t>
      </w:r>
      <w:r>
        <w:rPr>
          <w:spacing w:val="-3"/>
          <w:sz w:val="24"/>
        </w:rPr>
        <w:t xml:space="preserve">ya </w:t>
      </w:r>
      <w:r>
        <w:rPr>
          <w:sz w:val="24"/>
        </w:rPr>
        <w:t>da özel toplulukların</w:t>
      </w:r>
      <w:r>
        <w:rPr>
          <w:sz w:val="24"/>
          <w:u w:val="single"/>
        </w:rPr>
        <w:t xml:space="preserve"> münferit başvuruları kabul</w:t>
      </w:r>
      <w:r>
        <w:rPr>
          <w:spacing w:val="4"/>
          <w:sz w:val="24"/>
          <w:u w:val="single"/>
        </w:rPr>
        <w:t xml:space="preserve"> </w:t>
      </w:r>
      <w:r>
        <w:rPr>
          <w:sz w:val="24"/>
          <w:u w:val="single"/>
        </w:rPr>
        <w:t>edilmez.</w:t>
      </w:r>
    </w:p>
    <w:p w:rsidR="000318A4" w:rsidRDefault="008368BE">
      <w:pPr>
        <w:pStyle w:val="ListeParagraf"/>
        <w:numPr>
          <w:ilvl w:val="0"/>
          <w:numId w:val="13"/>
        </w:numPr>
        <w:tabs>
          <w:tab w:val="left" w:pos="1732"/>
        </w:tabs>
        <w:spacing w:before="1"/>
        <w:ind w:right="975" w:firstLine="566"/>
        <w:jc w:val="both"/>
        <w:rPr>
          <w:sz w:val="24"/>
        </w:rPr>
      </w:pPr>
      <w:r>
        <w:rPr>
          <w:sz w:val="24"/>
        </w:rPr>
        <w:t>İl Yarışmaları Gençlik ve Spor İl Müdürü veya temsilcisi öncülüğünde düzenlenir ve en yüksek puanı alan gençlik merkezi bölge finallerinde ilini temsil etmeye hak</w:t>
      </w:r>
      <w:r>
        <w:rPr>
          <w:spacing w:val="-8"/>
          <w:sz w:val="24"/>
        </w:rPr>
        <w:t xml:space="preserve"> </w:t>
      </w:r>
      <w:r>
        <w:rPr>
          <w:sz w:val="24"/>
        </w:rPr>
        <w:t>kazanır.</w:t>
      </w:r>
    </w:p>
    <w:p w:rsidR="000318A4" w:rsidRDefault="007C7647">
      <w:pPr>
        <w:pStyle w:val="GvdeMetni"/>
        <w:spacing w:before="70"/>
        <w:ind w:left="896" w:right="982" w:firstLine="566"/>
        <w:jc w:val="both"/>
      </w:pPr>
      <w:r>
        <w:t>3</w:t>
      </w:r>
      <w:r w:rsidR="008368BE">
        <w:t>) Teknik aksaklıkların saptanmasına ve yarışmanın durdurulmasına; düzenleme kurulu üyeleri yetkilidir.</w:t>
      </w:r>
    </w:p>
    <w:p w:rsidR="000318A4" w:rsidRDefault="000318A4">
      <w:pPr>
        <w:pStyle w:val="GvdeMetni"/>
        <w:spacing w:before="4"/>
      </w:pPr>
    </w:p>
    <w:p w:rsidR="000318A4" w:rsidRDefault="008368BE">
      <w:pPr>
        <w:pStyle w:val="Balk1"/>
        <w:spacing w:before="1"/>
      </w:pPr>
      <w:r>
        <w:t>Özel Esaslar</w:t>
      </w:r>
    </w:p>
    <w:p w:rsidR="000318A4" w:rsidRDefault="008368BE">
      <w:pPr>
        <w:pStyle w:val="GvdeMetni"/>
        <w:spacing w:line="274" w:lineRule="exact"/>
        <w:ind w:left="1462"/>
      </w:pPr>
      <w:r>
        <w:t>Madde 11-</w:t>
      </w:r>
    </w:p>
    <w:p w:rsidR="000318A4" w:rsidRDefault="008368BE">
      <w:pPr>
        <w:pStyle w:val="ListeParagraf"/>
        <w:numPr>
          <w:ilvl w:val="0"/>
          <w:numId w:val="12"/>
        </w:numPr>
        <w:tabs>
          <w:tab w:val="left" w:pos="1722"/>
        </w:tabs>
        <w:rPr>
          <w:sz w:val="24"/>
        </w:rPr>
      </w:pPr>
      <w:r>
        <w:rPr>
          <w:spacing w:val="-60"/>
          <w:w w:val="99"/>
          <w:sz w:val="24"/>
          <w:u w:val="single"/>
        </w:rPr>
        <w:t xml:space="preserve"> </w:t>
      </w:r>
      <w:r>
        <w:rPr>
          <w:sz w:val="24"/>
          <w:u w:val="single"/>
        </w:rPr>
        <w:t>Türk Müziği (Halk/Sanat/Tasavvuf/Ezgi</w:t>
      </w:r>
      <w:r>
        <w:rPr>
          <w:spacing w:val="-1"/>
          <w:sz w:val="24"/>
          <w:u w:val="single"/>
        </w:rPr>
        <w:t xml:space="preserve"> </w:t>
      </w:r>
      <w:r>
        <w:rPr>
          <w:sz w:val="24"/>
          <w:u w:val="single"/>
        </w:rPr>
        <w:t>Müziği)</w:t>
      </w:r>
      <w:r>
        <w:rPr>
          <w:sz w:val="24"/>
        </w:rPr>
        <w:t>;</w:t>
      </w:r>
    </w:p>
    <w:p w:rsidR="000318A4" w:rsidRDefault="008368BE">
      <w:pPr>
        <w:pStyle w:val="ListeParagraf"/>
        <w:numPr>
          <w:ilvl w:val="1"/>
          <w:numId w:val="12"/>
        </w:numPr>
        <w:tabs>
          <w:tab w:val="left" w:pos="1994"/>
        </w:tabs>
        <w:ind w:hanging="246"/>
        <w:jc w:val="both"/>
        <w:rPr>
          <w:sz w:val="24"/>
        </w:rPr>
      </w:pPr>
      <w:r>
        <w:rPr>
          <w:sz w:val="24"/>
        </w:rPr>
        <w:t>Bu kategori, Türk Halk/Sanat ve Tasavvuf müziği türlerine yönelik</w:t>
      </w:r>
      <w:r>
        <w:rPr>
          <w:spacing w:val="2"/>
          <w:sz w:val="24"/>
        </w:rPr>
        <w:t xml:space="preserve"> </w:t>
      </w:r>
      <w:r>
        <w:rPr>
          <w:sz w:val="24"/>
        </w:rPr>
        <w:t>yapılır.</w:t>
      </w:r>
    </w:p>
    <w:p w:rsidR="000318A4" w:rsidRDefault="008368BE">
      <w:pPr>
        <w:pStyle w:val="ListeParagraf"/>
        <w:numPr>
          <w:ilvl w:val="1"/>
          <w:numId w:val="12"/>
        </w:numPr>
        <w:tabs>
          <w:tab w:val="left" w:pos="2032"/>
        </w:tabs>
        <w:ind w:left="896" w:right="976" w:firstLine="851"/>
        <w:jc w:val="both"/>
        <w:rPr>
          <w:sz w:val="24"/>
        </w:rPr>
      </w:pPr>
      <w:r>
        <w:rPr>
          <w:sz w:val="24"/>
        </w:rPr>
        <w:t>Bu kategoride, tasavvuf müziği türlerinden usulsüz (serbest) ölçü ile icra edilen, (</w:t>
      </w:r>
      <w:r>
        <w:rPr>
          <w:i/>
          <w:sz w:val="24"/>
        </w:rPr>
        <w:t>uzun hava hariç</w:t>
      </w:r>
      <w:r>
        <w:rPr>
          <w:sz w:val="24"/>
        </w:rPr>
        <w:t>) gazel, kaside gibi türler münferit olarak icra edilebilir. Eser seçimlerinde TRT ve Kültür Turizm Bakanlığı repertuarı</w:t>
      </w:r>
      <w:r>
        <w:rPr>
          <w:sz w:val="24"/>
          <w:u w:val="single"/>
        </w:rPr>
        <w:t xml:space="preserve"> zorunlu değildir</w:t>
      </w:r>
      <w:r>
        <w:rPr>
          <w:sz w:val="24"/>
        </w:rPr>
        <w:t xml:space="preserve">. Ancak </w:t>
      </w:r>
      <w:proofErr w:type="spellStart"/>
      <w:r>
        <w:rPr>
          <w:sz w:val="24"/>
        </w:rPr>
        <w:t>performe</w:t>
      </w:r>
      <w:proofErr w:type="spellEnd"/>
      <w:r>
        <w:rPr>
          <w:sz w:val="24"/>
        </w:rPr>
        <w:t xml:space="preserve"> edilecek eser kültürümüzün</w:t>
      </w:r>
      <w:r>
        <w:rPr>
          <w:spacing w:val="-12"/>
          <w:sz w:val="24"/>
        </w:rPr>
        <w:t xml:space="preserve"> </w:t>
      </w:r>
      <w:r>
        <w:rPr>
          <w:sz w:val="24"/>
        </w:rPr>
        <w:t>bir</w:t>
      </w:r>
      <w:r>
        <w:rPr>
          <w:spacing w:val="-11"/>
          <w:sz w:val="24"/>
        </w:rPr>
        <w:t xml:space="preserve"> </w:t>
      </w:r>
      <w:r>
        <w:rPr>
          <w:sz w:val="24"/>
        </w:rPr>
        <w:t>parçası</w:t>
      </w:r>
      <w:r>
        <w:rPr>
          <w:spacing w:val="-8"/>
          <w:sz w:val="24"/>
        </w:rPr>
        <w:t xml:space="preserve"> </w:t>
      </w:r>
      <w:r>
        <w:rPr>
          <w:sz w:val="24"/>
        </w:rPr>
        <w:t>olan</w:t>
      </w:r>
      <w:r>
        <w:rPr>
          <w:spacing w:val="-12"/>
          <w:sz w:val="24"/>
        </w:rPr>
        <w:t xml:space="preserve"> </w:t>
      </w:r>
      <w:r>
        <w:rPr>
          <w:sz w:val="24"/>
        </w:rPr>
        <w:t>eserlerden</w:t>
      </w:r>
      <w:r>
        <w:rPr>
          <w:spacing w:val="-9"/>
          <w:sz w:val="24"/>
        </w:rPr>
        <w:t xml:space="preserve"> </w:t>
      </w:r>
      <w:r>
        <w:rPr>
          <w:sz w:val="24"/>
        </w:rPr>
        <w:t>seçilmeli,</w:t>
      </w:r>
      <w:r>
        <w:rPr>
          <w:spacing w:val="-8"/>
          <w:sz w:val="24"/>
        </w:rPr>
        <w:t xml:space="preserve"> </w:t>
      </w:r>
      <w:r>
        <w:rPr>
          <w:sz w:val="24"/>
        </w:rPr>
        <w:t>özellikle</w:t>
      </w:r>
      <w:r>
        <w:rPr>
          <w:spacing w:val="-12"/>
          <w:sz w:val="24"/>
        </w:rPr>
        <w:t xml:space="preserve"> </w:t>
      </w:r>
      <w:r>
        <w:rPr>
          <w:sz w:val="24"/>
        </w:rPr>
        <w:t>de</w:t>
      </w:r>
      <w:r>
        <w:rPr>
          <w:spacing w:val="-13"/>
          <w:sz w:val="24"/>
        </w:rPr>
        <w:t xml:space="preserve"> </w:t>
      </w:r>
      <w:r>
        <w:rPr>
          <w:sz w:val="24"/>
        </w:rPr>
        <w:t>arabesk/fantezi</w:t>
      </w:r>
      <w:r>
        <w:rPr>
          <w:spacing w:val="-11"/>
          <w:sz w:val="24"/>
        </w:rPr>
        <w:t xml:space="preserve"> </w:t>
      </w:r>
      <w:r>
        <w:rPr>
          <w:sz w:val="24"/>
        </w:rPr>
        <w:t>türünde</w:t>
      </w:r>
      <w:r>
        <w:rPr>
          <w:spacing w:val="-13"/>
          <w:sz w:val="24"/>
        </w:rPr>
        <w:t xml:space="preserve"> </w:t>
      </w:r>
      <w:r>
        <w:rPr>
          <w:sz w:val="24"/>
        </w:rPr>
        <w:t>bir</w:t>
      </w:r>
      <w:r>
        <w:rPr>
          <w:spacing w:val="-11"/>
          <w:sz w:val="24"/>
        </w:rPr>
        <w:t xml:space="preserve"> </w:t>
      </w:r>
      <w:r>
        <w:rPr>
          <w:sz w:val="24"/>
        </w:rPr>
        <w:t>eser olmamalıdır.</w:t>
      </w:r>
      <w:r>
        <w:rPr>
          <w:spacing w:val="-11"/>
          <w:sz w:val="24"/>
        </w:rPr>
        <w:t xml:space="preserve"> </w:t>
      </w:r>
      <w:r>
        <w:rPr>
          <w:sz w:val="24"/>
        </w:rPr>
        <w:t>Seçilen</w:t>
      </w:r>
      <w:r>
        <w:rPr>
          <w:spacing w:val="-11"/>
          <w:sz w:val="24"/>
        </w:rPr>
        <w:t xml:space="preserve"> </w:t>
      </w:r>
      <w:r>
        <w:rPr>
          <w:sz w:val="24"/>
        </w:rPr>
        <w:t>eser</w:t>
      </w:r>
      <w:r>
        <w:rPr>
          <w:spacing w:val="-9"/>
          <w:sz w:val="24"/>
        </w:rPr>
        <w:t xml:space="preserve"> </w:t>
      </w:r>
      <w:r>
        <w:rPr>
          <w:sz w:val="24"/>
        </w:rPr>
        <w:t>arabesk/fantezi</w:t>
      </w:r>
      <w:r>
        <w:rPr>
          <w:spacing w:val="-10"/>
          <w:sz w:val="24"/>
        </w:rPr>
        <w:t xml:space="preserve"> </w:t>
      </w:r>
      <w:r>
        <w:rPr>
          <w:sz w:val="24"/>
        </w:rPr>
        <w:t>türüne</w:t>
      </w:r>
      <w:r>
        <w:rPr>
          <w:spacing w:val="-9"/>
          <w:sz w:val="24"/>
        </w:rPr>
        <w:t xml:space="preserve"> </w:t>
      </w:r>
      <w:r>
        <w:rPr>
          <w:sz w:val="24"/>
        </w:rPr>
        <w:t>yakın</w:t>
      </w:r>
      <w:r>
        <w:rPr>
          <w:spacing w:val="-10"/>
          <w:sz w:val="24"/>
        </w:rPr>
        <w:t xml:space="preserve"> </w:t>
      </w:r>
      <w:r>
        <w:rPr>
          <w:sz w:val="24"/>
        </w:rPr>
        <w:t>olduğu</w:t>
      </w:r>
      <w:r>
        <w:rPr>
          <w:spacing w:val="-11"/>
          <w:sz w:val="24"/>
        </w:rPr>
        <w:t xml:space="preserve"> </w:t>
      </w:r>
      <w:r>
        <w:rPr>
          <w:sz w:val="24"/>
        </w:rPr>
        <w:t>durumda</w:t>
      </w:r>
      <w:r>
        <w:rPr>
          <w:spacing w:val="-12"/>
          <w:sz w:val="24"/>
        </w:rPr>
        <w:t xml:space="preserve"> </w:t>
      </w:r>
      <w:r>
        <w:rPr>
          <w:sz w:val="24"/>
        </w:rPr>
        <w:t>Genel</w:t>
      </w:r>
      <w:r>
        <w:rPr>
          <w:spacing w:val="-10"/>
          <w:sz w:val="24"/>
        </w:rPr>
        <w:t xml:space="preserve"> </w:t>
      </w:r>
      <w:r>
        <w:rPr>
          <w:sz w:val="24"/>
        </w:rPr>
        <w:t>Müdürlük</w:t>
      </w:r>
      <w:r>
        <w:rPr>
          <w:spacing w:val="-11"/>
          <w:sz w:val="24"/>
        </w:rPr>
        <w:t xml:space="preserve"> </w:t>
      </w:r>
      <w:r>
        <w:rPr>
          <w:sz w:val="24"/>
        </w:rPr>
        <w:t>eserin değiştirilmesini</w:t>
      </w:r>
      <w:r>
        <w:rPr>
          <w:spacing w:val="-1"/>
          <w:sz w:val="24"/>
        </w:rPr>
        <w:t xml:space="preserve"> </w:t>
      </w:r>
      <w:r>
        <w:rPr>
          <w:sz w:val="24"/>
        </w:rPr>
        <w:t>isteyecektir.</w:t>
      </w:r>
    </w:p>
    <w:p w:rsidR="000318A4" w:rsidRDefault="008368BE">
      <w:pPr>
        <w:pStyle w:val="ListeParagraf"/>
        <w:numPr>
          <w:ilvl w:val="1"/>
          <w:numId w:val="12"/>
        </w:numPr>
        <w:tabs>
          <w:tab w:val="left" w:pos="1994"/>
        </w:tabs>
        <w:ind w:left="896" w:right="978" w:firstLine="851"/>
        <w:jc w:val="both"/>
        <w:rPr>
          <w:sz w:val="24"/>
        </w:rPr>
      </w:pPr>
      <w:r>
        <w:rPr>
          <w:sz w:val="24"/>
        </w:rPr>
        <w:t>Yarışmada icra edilecek eserler toplumca kabul görmüş/bilinen sanatçılara ait veya anonim</w:t>
      </w:r>
      <w:r>
        <w:rPr>
          <w:spacing w:val="-16"/>
          <w:sz w:val="24"/>
        </w:rPr>
        <w:t xml:space="preserve"> </w:t>
      </w:r>
      <w:r>
        <w:rPr>
          <w:sz w:val="24"/>
        </w:rPr>
        <w:t>olmak</w:t>
      </w:r>
      <w:r>
        <w:rPr>
          <w:spacing w:val="-18"/>
          <w:sz w:val="24"/>
        </w:rPr>
        <w:t xml:space="preserve"> </w:t>
      </w:r>
      <w:r>
        <w:rPr>
          <w:sz w:val="24"/>
        </w:rPr>
        <w:t>zorundadır.</w:t>
      </w:r>
      <w:r>
        <w:rPr>
          <w:spacing w:val="-17"/>
          <w:sz w:val="24"/>
        </w:rPr>
        <w:t xml:space="preserve"> </w:t>
      </w:r>
      <w:r>
        <w:rPr>
          <w:sz w:val="24"/>
        </w:rPr>
        <w:t>Söz</w:t>
      </w:r>
      <w:r>
        <w:rPr>
          <w:spacing w:val="-15"/>
          <w:sz w:val="24"/>
        </w:rPr>
        <w:t xml:space="preserve"> </w:t>
      </w:r>
      <w:r w:rsidR="000C6EE0">
        <w:rPr>
          <w:sz w:val="24"/>
        </w:rPr>
        <w:t>yazarı/besteci</w:t>
      </w:r>
      <w:r>
        <w:rPr>
          <w:sz w:val="24"/>
        </w:rPr>
        <w:t>si</w:t>
      </w:r>
      <w:r>
        <w:rPr>
          <w:spacing w:val="-15"/>
          <w:sz w:val="24"/>
        </w:rPr>
        <w:t xml:space="preserve"> </w:t>
      </w:r>
      <w:r>
        <w:rPr>
          <w:sz w:val="24"/>
        </w:rPr>
        <w:t>ve</w:t>
      </w:r>
      <w:r>
        <w:rPr>
          <w:spacing w:val="-15"/>
          <w:sz w:val="24"/>
        </w:rPr>
        <w:t xml:space="preserve"> </w:t>
      </w:r>
      <w:r>
        <w:rPr>
          <w:sz w:val="24"/>
        </w:rPr>
        <w:t>yorumcusu</w:t>
      </w:r>
      <w:r>
        <w:rPr>
          <w:spacing w:val="-11"/>
          <w:sz w:val="24"/>
        </w:rPr>
        <w:t xml:space="preserve"> </w:t>
      </w:r>
      <w:r>
        <w:rPr>
          <w:sz w:val="24"/>
        </w:rPr>
        <w:t>yeterince</w:t>
      </w:r>
      <w:r>
        <w:rPr>
          <w:spacing w:val="-16"/>
          <w:sz w:val="24"/>
        </w:rPr>
        <w:t xml:space="preserve"> </w:t>
      </w:r>
      <w:r>
        <w:rPr>
          <w:sz w:val="24"/>
        </w:rPr>
        <w:t>kabul</w:t>
      </w:r>
      <w:r>
        <w:rPr>
          <w:spacing w:val="-16"/>
          <w:sz w:val="24"/>
        </w:rPr>
        <w:t xml:space="preserve"> </w:t>
      </w:r>
      <w:r>
        <w:rPr>
          <w:sz w:val="24"/>
        </w:rPr>
        <w:t>görmemiş</w:t>
      </w:r>
      <w:r>
        <w:rPr>
          <w:spacing w:val="-15"/>
          <w:sz w:val="24"/>
        </w:rPr>
        <w:t xml:space="preserve"> </w:t>
      </w:r>
      <w:r>
        <w:rPr>
          <w:sz w:val="24"/>
        </w:rPr>
        <w:t>eserler Genel Müdürlük Düzenleme Kurulu tarafından</w:t>
      </w:r>
      <w:r>
        <w:rPr>
          <w:spacing w:val="-1"/>
          <w:sz w:val="24"/>
        </w:rPr>
        <w:t xml:space="preserve"> </w:t>
      </w:r>
      <w:r>
        <w:rPr>
          <w:sz w:val="24"/>
        </w:rPr>
        <w:t>değiştirilecektir.</w:t>
      </w:r>
    </w:p>
    <w:p w:rsidR="000318A4" w:rsidRDefault="008368BE">
      <w:pPr>
        <w:pStyle w:val="ListeParagraf"/>
        <w:numPr>
          <w:ilvl w:val="0"/>
          <w:numId w:val="12"/>
        </w:numPr>
        <w:tabs>
          <w:tab w:val="left" w:pos="1722"/>
        </w:tabs>
        <w:rPr>
          <w:sz w:val="24"/>
        </w:rPr>
      </w:pPr>
      <w:r>
        <w:rPr>
          <w:spacing w:val="-60"/>
          <w:w w:val="99"/>
          <w:sz w:val="24"/>
          <w:u w:val="single"/>
        </w:rPr>
        <w:t xml:space="preserve"> </w:t>
      </w:r>
      <w:r>
        <w:rPr>
          <w:sz w:val="24"/>
          <w:u w:val="single"/>
        </w:rPr>
        <w:t>Popüler Müzik (Pop, arabesk, özgün,</w:t>
      </w:r>
      <w:r>
        <w:rPr>
          <w:spacing w:val="-2"/>
          <w:sz w:val="24"/>
          <w:u w:val="single"/>
        </w:rPr>
        <w:t xml:space="preserve"> </w:t>
      </w:r>
      <w:proofErr w:type="spellStart"/>
      <w:r>
        <w:rPr>
          <w:sz w:val="24"/>
          <w:u w:val="single"/>
        </w:rPr>
        <w:t>rock</w:t>
      </w:r>
      <w:proofErr w:type="spellEnd"/>
      <w:r>
        <w:rPr>
          <w:sz w:val="24"/>
          <w:u w:val="single"/>
        </w:rPr>
        <w:t>)</w:t>
      </w:r>
      <w:r>
        <w:rPr>
          <w:sz w:val="24"/>
        </w:rPr>
        <w:t>;</w:t>
      </w:r>
    </w:p>
    <w:p w:rsidR="000318A4" w:rsidRDefault="008368BE">
      <w:pPr>
        <w:pStyle w:val="ListeParagraf"/>
        <w:numPr>
          <w:ilvl w:val="1"/>
          <w:numId w:val="12"/>
        </w:numPr>
        <w:tabs>
          <w:tab w:val="left" w:pos="2003"/>
        </w:tabs>
        <w:ind w:left="896" w:right="977" w:firstLine="851"/>
        <w:jc w:val="both"/>
        <w:rPr>
          <w:sz w:val="24"/>
        </w:rPr>
      </w:pPr>
      <w:r>
        <w:rPr>
          <w:sz w:val="24"/>
        </w:rPr>
        <w:t xml:space="preserve">Bu kategori, Popüler müzik olarak kabul edilen; pop, </w:t>
      </w:r>
      <w:proofErr w:type="spellStart"/>
      <w:r>
        <w:rPr>
          <w:sz w:val="24"/>
        </w:rPr>
        <w:t>rock</w:t>
      </w:r>
      <w:proofErr w:type="spellEnd"/>
      <w:r>
        <w:rPr>
          <w:sz w:val="24"/>
        </w:rPr>
        <w:t xml:space="preserve">, </w:t>
      </w:r>
      <w:proofErr w:type="spellStart"/>
      <w:r>
        <w:rPr>
          <w:sz w:val="24"/>
        </w:rPr>
        <w:t>hip</w:t>
      </w:r>
      <w:proofErr w:type="spellEnd"/>
      <w:r>
        <w:rPr>
          <w:sz w:val="24"/>
        </w:rPr>
        <w:t>-hop, rap, özgün ve arabesk türlerine yönelik olarak icra edilir. Kategoride seslendirilebilecek eserler yerli olmak zorundadır.</w:t>
      </w:r>
    </w:p>
    <w:p w:rsidR="000318A4" w:rsidRDefault="008368BE">
      <w:pPr>
        <w:pStyle w:val="ListeParagraf"/>
        <w:numPr>
          <w:ilvl w:val="0"/>
          <w:numId w:val="12"/>
        </w:numPr>
        <w:tabs>
          <w:tab w:val="left" w:pos="1722"/>
        </w:tabs>
        <w:rPr>
          <w:sz w:val="24"/>
        </w:rPr>
      </w:pPr>
      <w:r>
        <w:rPr>
          <w:spacing w:val="-60"/>
          <w:w w:val="99"/>
          <w:sz w:val="24"/>
          <w:u w:val="single"/>
        </w:rPr>
        <w:t xml:space="preserve"> </w:t>
      </w:r>
      <w:r>
        <w:rPr>
          <w:sz w:val="24"/>
          <w:u w:val="single"/>
        </w:rPr>
        <w:t>Özgün Yorum</w:t>
      </w:r>
      <w:r>
        <w:rPr>
          <w:spacing w:val="1"/>
          <w:sz w:val="24"/>
          <w:u w:val="single"/>
        </w:rPr>
        <w:t xml:space="preserve"> </w:t>
      </w:r>
      <w:r>
        <w:rPr>
          <w:sz w:val="24"/>
          <w:u w:val="single"/>
        </w:rPr>
        <w:t>(</w:t>
      </w:r>
      <w:proofErr w:type="spellStart"/>
      <w:r>
        <w:rPr>
          <w:sz w:val="24"/>
          <w:u w:val="single"/>
        </w:rPr>
        <w:t>Cover</w:t>
      </w:r>
      <w:proofErr w:type="spellEnd"/>
      <w:r>
        <w:rPr>
          <w:sz w:val="24"/>
          <w:u w:val="single"/>
        </w:rPr>
        <w:t>):</w:t>
      </w:r>
    </w:p>
    <w:p w:rsidR="000318A4" w:rsidRDefault="008368BE">
      <w:pPr>
        <w:pStyle w:val="ListeParagraf"/>
        <w:numPr>
          <w:ilvl w:val="1"/>
          <w:numId w:val="12"/>
        </w:numPr>
        <w:tabs>
          <w:tab w:val="left" w:pos="1982"/>
        </w:tabs>
        <w:spacing w:before="1"/>
        <w:ind w:left="896" w:right="974" w:firstLine="851"/>
        <w:jc w:val="both"/>
        <w:rPr>
          <w:sz w:val="24"/>
        </w:rPr>
      </w:pPr>
      <w:r>
        <w:rPr>
          <w:sz w:val="24"/>
        </w:rPr>
        <w:t>En</w:t>
      </w:r>
      <w:r>
        <w:rPr>
          <w:spacing w:val="-11"/>
          <w:sz w:val="24"/>
        </w:rPr>
        <w:t xml:space="preserve"> </w:t>
      </w:r>
      <w:r>
        <w:rPr>
          <w:sz w:val="24"/>
        </w:rPr>
        <w:t>az</w:t>
      </w:r>
      <w:r>
        <w:rPr>
          <w:spacing w:val="-12"/>
          <w:sz w:val="24"/>
        </w:rPr>
        <w:t xml:space="preserve"> </w:t>
      </w:r>
      <w:r>
        <w:rPr>
          <w:sz w:val="24"/>
        </w:rPr>
        <w:t>3,</w:t>
      </w:r>
      <w:r>
        <w:rPr>
          <w:spacing w:val="-13"/>
          <w:sz w:val="24"/>
        </w:rPr>
        <w:t xml:space="preserve"> </w:t>
      </w:r>
      <w:r>
        <w:rPr>
          <w:sz w:val="24"/>
        </w:rPr>
        <w:t>en</w:t>
      </w:r>
      <w:r>
        <w:rPr>
          <w:spacing w:val="-11"/>
          <w:sz w:val="24"/>
        </w:rPr>
        <w:t xml:space="preserve"> </w:t>
      </w:r>
      <w:r>
        <w:rPr>
          <w:sz w:val="24"/>
        </w:rPr>
        <w:t>fazla</w:t>
      </w:r>
      <w:r>
        <w:rPr>
          <w:spacing w:val="-13"/>
          <w:sz w:val="24"/>
        </w:rPr>
        <w:t xml:space="preserve"> </w:t>
      </w:r>
      <w:r>
        <w:rPr>
          <w:sz w:val="24"/>
        </w:rPr>
        <w:t>6</w:t>
      </w:r>
      <w:r>
        <w:rPr>
          <w:spacing w:val="-13"/>
          <w:sz w:val="24"/>
        </w:rPr>
        <w:t xml:space="preserve"> </w:t>
      </w:r>
      <w:r>
        <w:rPr>
          <w:sz w:val="24"/>
        </w:rPr>
        <w:t>kişinin;</w:t>
      </w:r>
      <w:r>
        <w:rPr>
          <w:spacing w:val="-13"/>
          <w:sz w:val="24"/>
        </w:rPr>
        <w:t xml:space="preserve"> </w:t>
      </w:r>
      <w:r>
        <w:rPr>
          <w:sz w:val="24"/>
        </w:rPr>
        <w:t>geleneksel</w:t>
      </w:r>
      <w:r>
        <w:rPr>
          <w:spacing w:val="-13"/>
          <w:sz w:val="24"/>
        </w:rPr>
        <w:t xml:space="preserve"> </w:t>
      </w:r>
      <w:r>
        <w:rPr>
          <w:sz w:val="24"/>
        </w:rPr>
        <w:t>müzik</w:t>
      </w:r>
      <w:r>
        <w:rPr>
          <w:spacing w:val="-12"/>
          <w:sz w:val="24"/>
        </w:rPr>
        <w:t xml:space="preserve"> </w:t>
      </w:r>
      <w:proofErr w:type="gramStart"/>
      <w:r>
        <w:rPr>
          <w:sz w:val="24"/>
        </w:rPr>
        <w:t>enstrümanları</w:t>
      </w:r>
      <w:proofErr w:type="gramEnd"/>
      <w:r>
        <w:rPr>
          <w:spacing w:val="-13"/>
          <w:sz w:val="24"/>
        </w:rPr>
        <w:t xml:space="preserve"> </w:t>
      </w:r>
      <w:r>
        <w:rPr>
          <w:sz w:val="24"/>
        </w:rPr>
        <w:t>ile</w:t>
      </w:r>
      <w:r>
        <w:rPr>
          <w:spacing w:val="-14"/>
          <w:sz w:val="24"/>
        </w:rPr>
        <w:t xml:space="preserve"> </w:t>
      </w:r>
      <w:r>
        <w:rPr>
          <w:sz w:val="24"/>
        </w:rPr>
        <w:t>icra</w:t>
      </w:r>
      <w:r>
        <w:rPr>
          <w:spacing w:val="-13"/>
          <w:sz w:val="24"/>
        </w:rPr>
        <w:t xml:space="preserve"> </w:t>
      </w:r>
      <w:r>
        <w:rPr>
          <w:sz w:val="24"/>
        </w:rPr>
        <w:t>edilen</w:t>
      </w:r>
      <w:r>
        <w:rPr>
          <w:spacing w:val="-10"/>
          <w:sz w:val="24"/>
        </w:rPr>
        <w:t xml:space="preserve"> </w:t>
      </w:r>
      <w:r>
        <w:rPr>
          <w:sz w:val="24"/>
        </w:rPr>
        <w:t>Türk</w:t>
      </w:r>
      <w:r>
        <w:rPr>
          <w:spacing w:val="-13"/>
          <w:sz w:val="24"/>
        </w:rPr>
        <w:t xml:space="preserve"> </w:t>
      </w:r>
      <w:r>
        <w:rPr>
          <w:sz w:val="24"/>
        </w:rPr>
        <w:t>Halk, Sanat ve Geleneksel Türk Müziği eserlerini, modern/popüler kültür ürünü olan müzik enstrümanları ile</w:t>
      </w:r>
      <w:r>
        <w:rPr>
          <w:sz w:val="24"/>
          <w:u w:val="single"/>
        </w:rPr>
        <w:t xml:space="preserve"> sözlü olarak</w:t>
      </w:r>
      <w:r>
        <w:rPr>
          <w:sz w:val="24"/>
        </w:rPr>
        <w:t xml:space="preserve"> yorumladığı yarışma kategorisidir. Kültürümüzün parçası olan eserlerin yeniden yorumlanmasında yarışmacılar diledikleri müzik </w:t>
      </w:r>
      <w:proofErr w:type="gramStart"/>
      <w:r>
        <w:rPr>
          <w:sz w:val="24"/>
        </w:rPr>
        <w:t>enstrümanlarını</w:t>
      </w:r>
      <w:proofErr w:type="gramEnd"/>
      <w:r>
        <w:rPr>
          <w:sz w:val="24"/>
        </w:rPr>
        <w:t xml:space="preserve"> kullanabilecektir.</w:t>
      </w:r>
      <w:r>
        <w:rPr>
          <w:spacing w:val="-18"/>
          <w:sz w:val="24"/>
        </w:rPr>
        <w:t xml:space="preserve"> </w:t>
      </w:r>
      <w:r>
        <w:rPr>
          <w:sz w:val="24"/>
        </w:rPr>
        <w:t>Yeniden</w:t>
      </w:r>
      <w:r>
        <w:rPr>
          <w:spacing w:val="-13"/>
          <w:sz w:val="24"/>
        </w:rPr>
        <w:t xml:space="preserve"> </w:t>
      </w:r>
      <w:r>
        <w:rPr>
          <w:sz w:val="24"/>
        </w:rPr>
        <w:t>yorumlanan</w:t>
      </w:r>
      <w:r>
        <w:rPr>
          <w:spacing w:val="-16"/>
          <w:sz w:val="24"/>
        </w:rPr>
        <w:t xml:space="preserve"> </w:t>
      </w:r>
      <w:r>
        <w:rPr>
          <w:sz w:val="24"/>
        </w:rPr>
        <w:t>eserin</w:t>
      </w:r>
      <w:r>
        <w:rPr>
          <w:spacing w:val="-17"/>
          <w:sz w:val="24"/>
        </w:rPr>
        <w:t xml:space="preserve"> </w:t>
      </w:r>
      <w:r>
        <w:rPr>
          <w:sz w:val="24"/>
        </w:rPr>
        <w:t>süresi</w:t>
      </w:r>
      <w:r>
        <w:rPr>
          <w:spacing w:val="-15"/>
          <w:sz w:val="24"/>
        </w:rPr>
        <w:t xml:space="preserve"> </w:t>
      </w:r>
      <w:r>
        <w:rPr>
          <w:sz w:val="24"/>
        </w:rPr>
        <w:t>en</w:t>
      </w:r>
      <w:r>
        <w:rPr>
          <w:spacing w:val="-16"/>
          <w:sz w:val="24"/>
        </w:rPr>
        <w:t xml:space="preserve"> </w:t>
      </w:r>
      <w:r>
        <w:rPr>
          <w:sz w:val="24"/>
        </w:rPr>
        <w:t>az</w:t>
      </w:r>
      <w:r>
        <w:rPr>
          <w:spacing w:val="-16"/>
          <w:sz w:val="24"/>
        </w:rPr>
        <w:t xml:space="preserve"> </w:t>
      </w:r>
      <w:r>
        <w:rPr>
          <w:sz w:val="24"/>
        </w:rPr>
        <w:t>3</w:t>
      </w:r>
      <w:r>
        <w:rPr>
          <w:spacing w:val="-16"/>
          <w:sz w:val="24"/>
        </w:rPr>
        <w:t xml:space="preserve"> </w:t>
      </w:r>
      <w:r>
        <w:rPr>
          <w:sz w:val="24"/>
        </w:rPr>
        <w:t>en</w:t>
      </w:r>
      <w:r>
        <w:rPr>
          <w:spacing w:val="-16"/>
          <w:sz w:val="24"/>
        </w:rPr>
        <w:t xml:space="preserve"> </w:t>
      </w:r>
      <w:r>
        <w:rPr>
          <w:sz w:val="24"/>
        </w:rPr>
        <w:t>fazla</w:t>
      </w:r>
      <w:r>
        <w:rPr>
          <w:spacing w:val="-17"/>
          <w:sz w:val="24"/>
        </w:rPr>
        <w:t xml:space="preserve"> </w:t>
      </w:r>
      <w:r>
        <w:rPr>
          <w:sz w:val="24"/>
        </w:rPr>
        <w:t>6</w:t>
      </w:r>
      <w:r>
        <w:rPr>
          <w:spacing w:val="-16"/>
          <w:sz w:val="24"/>
        </w:rPr>
        <w:t xml:space="preserve"> </w:t>
      </w:r>
      <w:r>
        <w:rPr>
          <w:sz w:val="24"/>
        </w:rPr>
        <w:t>dakika</w:t>
      </w:r>
      <w:r>
        <w:rPr>
          <w:spacing w:val="-16"/>
          <w:sz w:val="24"/>
        </w:rPr>
        <w:t xml:space="preserve"> </w:t>
      </w:r>
      <w:r>
        <w:rPr>
          <w:sz w:val="24"/>
        </w:rPr>
        <w:t>olmak</w:t>
      </w:r>
      <w:r>
        <w:rPr>
          <w:spacing w:val="-17"/>
          <w:sz w:val="24"/>
        </w:rPr>
        <w:t xml:space="preserve"> </w:t>
      </w:r>
      <w:r>
        <w:rPr>
          <w:sz w:val="24"/>
        </w:rPr>
        <w:t>zorundadır.</w:t>
      </w:r>
    </w:p>
    <w:p w:rsidR="000318A4" w:rsidRDefault="008368BE">
      <w:pPr>
        <w:pStyle w:val="ListeParagraf"/>
        <w:numPr>
          <w:ilvl w:val="0"/>
          <w:numId w:val="16"/>
        </w:numPr>
        <w:tabs>
          <w:tab w:val="left" w:pos="1660"/>
        </w:tabs>
        <w:ind w:right="973" w:firstLine="566"/>
        <w:rPr>
          <w:i/>
          <w:sz w:val="24"/>
        </w:rPr>
      </w:pPr>
      <w:r>
        <w:rPr>
          <w:i/>
          <w:sz w:val="24"/>
        </w:rPr>
        <w:lastRenderedPageBreak/>
        <w:t xml:space="preserve">Yeniden yorumlama, yorumlamaya konu olan eserin aynı usullerle çalınmasından ve müzik </w:t>
      </w:r>
      <w:proofErr w:type="gramStart"/>
      <w:r>
        <w:rPr>
          <w:i/>
          <w:sz w:val="24"/>
        </w:rPr>
        <w:t>enstrümanları</w:t>
      </w:r>
      <w:proofErr w:type="gramEnd"/>
      <w:r>
        <w:rPr>
          <w:i/>
          <w:sz w:val="24"/>
        </w:rPr>
        <w:t xml:space="preserve"> değiştirilip aynı metronom ve ritimle çalınmasından ziyade daha önce yorumlanmamış bir şekilde </w:t>
      </w:r>
      <w:proofErr w:type="spellStart"/>
      <w:r>
        <w:rPr>
          <w:i/>
          <w:sz w:val="24"/>
        </w:rPr>
        <w:t>performe</w:t>
      </w:r>
      <w:proofErr w:type="spellEnd"/>
      <w:r>
        <w:rPr>
          <w:i/>
          <w:sz w:val="24"/>
        </w:rPr>
        <w:t xml:space="preserve"> edilmesini ifade</w:t>
      </w:r>
      <w:r>
        <w:rPr>
          <w:i/>
          <w:spacing w:val="-7"/>
          <w:sz w:val="24"/>
        </w:rPr>
        <w:t xml:space="preserve"> </w:t>
      </w:r>
      <w:r>
        <w:rPr>
          <w:i/>
          <w:sz w:val="24"/>
        </w:rPr>
        <w:t>eder.</w:t>
      </w:r>
    </w:p>
    <w:p w:rsidR="000318A4" w:rsidRDefault="008368BE">
      <w:pPr>
        <w:pStyle w:val="ListeParagraf"/>
        <w:numPr>
          <w:ilvl w:val="0"/>
          <w:numId w:val="11"/>
        </w:numPr>
        <w:tabs>
          <w:tab w:val="left" w:pos="2022"/>
        </w:tabs>
        <w:ind w:right="980" w:firstLine="851"/>
        <w:jc w:val="both"/>
        <w:rPr>
          <w:sz w:val="24"/>
        </w:rPr>
      </w:pPr>
      <w:r>
        <w:rPr>
          <w:sz w:val="24"/>
        </w:rPr>
        <w:t>Geleneksel Türk müziği türlerinden usullü (ritimli) eserler okunurken, başta veya kıtalar arasında gazel, kaside gibi serbest türlerden örnekler yer</w:t>
      </w:r>
      <w:r>
        <w:rPr>
          <w:spacing w:val="-4"/>
          <w:sz w:val="24"/>
        </w:rPr>
        <w:t xml:space="preserve"> </w:t>
      </w:r>
      <w:r>
        <w:rPr>
          <w:sz w:val="24"/>
        </w:rPr>
        <w:t>alamaz.</w:t>
      </w:r>
    </w:p>
    <w:p w:rsidR="000318A4" w:rsidRDefault="008368BE">
      <w:pPr>
        <w:ind w:left="1462"/>
        <w:jc w:val="both"/>
        <w:rPr>
          <w:i/>
          <w:sz w:val="24"/>
        </w:rPr>
      </w:pPr>
      <w:r>
        <w:rPr>
          <w:i/>
          <w:sz w:val="24"/>
        </w:rPr>
        <w:t>* Bu madde özgün yorumlama kategorisi için geçerli değildir.</w:t>
      </w:r>
    </w:p>
    <w:p w:rsidR="000318A4" w:rsidRDefault="008368BE">
      <w:pPr>
        <w:pStyle w:val="ListeParagraf"/>
        <w:numPr>
          <w:ilvl w:val="0"/>
          <w:numId w:val="11"/>
        </w:numPr>
        <w:tabs>
          <w:tab w:val="left" w:pos="2008"/>
        </w:tabs>
        <w:ind w:right="979" w:firstLine="851"/>
        <w:jc w:val="both"/>
        <w:rPr>
          <w:sz w:val="24"/>
        </w:rPr>
      </w:pPr>
      <w:r>
        <w:rPr>
          <w:sz w:val="24"/>
        </w:rPr>
        <w:t xml:space="preserve">Türk Müziği ve Popüler Müzik kategorilerinde solistler Genel Müdürlüğün temin edeceği orkestra önünde eser icra edecek olup, solistler kendi </w:t>
      </w:r>
      <w:proofErr w:type="gramStart"/>
      <w:r>
        <w:rPr>
          <w:sz w:val="24"/>
        </w:rPr>
        <w:t>enstrümanları</w:t>
      </w:r>
      <w:proofErr w:type="gramEnd"/>
      <w:r>
        <w:rPr>
          <w:sz w:val="24"/>
        </w:rPr>
        <w:t xml:space="preserve"> ile de orkestraya eşlik edebilecektir. Ancak bu kategorilerde solistlerin ses becerisi ölçüldüğünden çalıp söylemenin yarışmacılara artı bir değeri</w:t>
      </w:r>
      <w:r>
        <w:rPr>
          <w:spacing w:val="2"/>
          <w:sz w:val="24"/>
        </w:rPr>
        <w:t xml:space="preserve"> </w:t>
      </w:r>
      <w:r>
        <w:rPr>
          <w:sz w:val="24"/>
        </w:rPr>
        <w:t>olmayacaktır.</w:t>
      </w:r>
    </w:p>
    <w:p w:rsidR="000318A4" w:rsidRDefault="008368BE">
      <w:pPr>
        <w:pStyle w:val="ListeParagraf"/>
        <w:numPr>
          <w:ilvl w:val="0"/>
          <w:numId w:val="11"/>
        </w:numPr>
        <w:tabs>
          <w:tab w:val="left" w:pos="1969"/>
        </w:tabs>
        <w:spacing w:before="1"/>
        <w:ind w:right="974" w:firstLine="851"/>
        <w:jc w:val="both"/>
        <w:rPr>
          <w:sz w:val="24"/>
        </w:rPr>
      </w:pPr>
      <w:r>
        <w:rPr>
          <w:sz w:val="24"/>
        </w:rPr>
        <w:t>Yarışmacıların yöresel kıyafet giymesi zorunludur. (</w:t>
      </w:r>
      <w:r>
        <w:rPr>
          <w:i/>
          <w:sz w:val="24"/>
        </w:rPr>
        <w:t>Sadece Türk Müziği kategorisi için</w:t>
      </w:r>
      <w:r>
        <w:rPr>
          <w:i/>
          <w:spacing w:val="-1"/>
          <w:sz w:val="24"/>
        </w:rPr>
        <w:t xml:space="preserve"> </w:t>
      </w:r>
      <w:r>
        <w:rPr>
          <w:i/>
          <w:sz w:val="24"/>
        </w:rPr>
        <w:t>geçerli</w:t>
      </w:r>
      <w:r>
        <w:rPr>
          <w:sz w:val="24"/>
        </w:rPr>
        <w:t>)</w:t>
      </w:r>
    </w:p>
    <w:p w:rsidR="000318A4" w:rsidRDefault="000318A4">
      <w:pPr>
        <w:pStyle w:val="GvdeMetni"/>
        <w:spacing w:before="5"/>
      </w:pPr>
    </w:p>
    <w:p w:rsidR="000318A4" w:rsidRDefault="008368BE">
      <w:pPr>
        <w:pStyle w:val="Balk1"/>
      </w:pPr>
      <w:r>
        <w:t>Değerlendirme</w:t>
      </w:r>
    </w:p>
    <w:p w:rsidR="000318A4" w:rsidRDefault="008368BE">
      <w:pPr>
        <w:pStyle w:val="GvdeMetni"/>
        <w:spacing w:line="274" w:lineRule="exact"/>
        <w:ind w:left="1462"/>
      </w:pPr>
      <w:r>
        <w:t>Madde 12-</w:t>
      </w:r>
    </w:p>
    <w:p w:rsidR="000318A4" w:rsidRDefault="008368BE">
      <w:pPr>
        <w:pStyle w:val="GvdeMetni"/>
        <w:ind w:left="896" w:right="979" w:firstLine="566"/>
        <w:jc w:val="both"/>
      </w:pPr>
      <w:r>
        <w:t>Yarışmacıların performansını alanında uzman jüri üyeleri yapacak olup tüm kategorilerdeki yarışmalarda, değerlendirme belgesinin kullanılması zorunludur. Değerlendirme belgesinde, puan ekleme yöntemi uygulanır ve 100 puan üzerinden değerlendirilir.</w:t>
      </w:r>
    </w:p>
    <w:p w:rsidR="007C7647" w:rsidRDefault="007C7647">
      <w:pPr>
        <w:pStyle w:val="GvdeMetni"/>
        <w:ind w:left="896" w:right="979" w:firstLine="566"/>
        <w:jc w:val="both"/>
      </w:pPr>
    </w:p>
    <w:p w:rsidR="000318A4" w:rsidRDefault="008368BE">
      <w:pPr>
        <w:pStyle w:val="Balk1"/>
      </w:pPr>
      <w:r>
        <w:t>İtirazlar</w:t>
      </w:r>
    </w:p>
    <w:p w:rsidR="000318A4" w:rsidRDefault="008368BE">
      <w:pPr>
        <w:pStyle w:val="GvdeMetni"/>
        <w:spacing w:line="274" w:lineRule="exact"/>
        <w:ind w:left="1462"/>
      </w:pPr>
      <w:r>
        <w:t xml:space="preserve">Madde </w:t>
      </w:r>
      <w:r w:rsidR="00E430CF">
        <w:t>13</w:t>
      </w:r>
      <w:r>
        <w:t>-</w:t>
      </w:r>
    </w:p>
    <w:p w:rsidR="000318A4" w:rsidRDefault="008368BE">
      <w:pPr>
        <w:pStyle w:val="ListeParagraf"/>
        <w:numPr>
          <w:ilvl w:val="0"/>
          <w:numId w:val="9"/>
        </w:numPr>
        <w:tabs>
          <w:tab w:val="left" w:pos="1749"/>
        </w:tabs>
        <w:ind w:right="978" w:firstLine="566"/>
        <w:rPr>
          <w:sz w:val="24"/>
        </w:rPr>
      </w:pPr>
      <w:r>
        <w:rPr>
          <w:sz w:val="24"/>
        </w:rPr>
        <w:t>İtirazlar, talimatın ekinde yer alan itiraz dilekçeleri (</w:t>
      </w:r>
      <w:r>
        <w:rPr>
          <w:i/>
          <w:sz w:val="24"/>
        </w:rPr>
        <w:t>Ek-5</w:t>
      </w:r>
      <w:r>
        <w:rPr>
          <w:sz w:val="24"/>
        </w:rPr>
        <w:t>) ile Düzenleme Kuruluna yapılır.</w:t>
      </w:r>
    </w:p>
    <w:p w:rsidR="000318A4" w:rsidRDefault="008368BE">
      <w:pPr>
        <w:pStyle w:val="ListeParagraf"/>
        <w:numPr>
          <w:ilvl w:val="0"/>
          <w:numId w:val="9"/>
        </w:numPr>
        <w:tabs>
          <w:tab w:val="left" w:pos="1828"/>
        </w:tabs>
        <w:ind w:right="975" w:firstLine="566"/>
        <w:rPr>
          <w:sz w:val="24"/>
        </w:rPr>
      </w:pPr>
      <w:r>
        <w:rPr>
          <w:sz w:val="24"/>
        </w:rPr>
        <w:t>İtirazlar, sorumlu yöneticiler tarafından</w:t>
      </w:r>
      <w:r>
        <w:rPr>
          <w:sz w:val="24"/>
          <w:u w:val="single"/>
        </w:rPr>
        <w:t xml:space="preserve"> jürinin verdiği puanlamalar</w:t>
      </w:r>
      <w:r>
        <w:rPr>
          <w:sz w:val="24"/>
        </w:rPr>
        <w:t xml:space="preserve"> dışındaki nedenlere dayanarak</w:t>
      </w:r>
      <w:r>
        <w:rPr>
          <w:spacing w:val="2"/>
          <w:sz w:val="24"/>
        </w:rPr>
        <w:t xml:space="preserve"> </w:t>
      </w:r>
      <w:r>
        <w:rPr>
          <w:sz w:val="24"/>
        </w:rPr>
        <w:t>yapılır.</w:t>
      </w:r>
    </w:p>
    <w:p w:rsidR="000318A4" w:rsidRDefault="000318A4">
      <w:pPr>
        <w:pStyle w:val="GvdeMetni"/>
        <w:spacing w:before="5"/>
      </w:pPr>
    </w:p>
    <w:p w:rsidR="000318A4" w:rsidRDefault="008368BE">
      <w:pPr>
        <w:pStyle w:val="Balk1"/>
        <w:spacing w:before="1"/>
      </w:pPr>
      <w:r>
        <w:t>Ödüller</w:t>
      </w:r>
    </w:p>
    <w:p w:rsidR="000318A4" w:rsidRDefault="008368BE">
      <w:pPr>
        <w:pStyle w:val="GvdeMetni"/>
        <w:spacing w:line="274" w:lineRule="exact"/>
        <w:ind w:left="1462"/>
      </w:pPr>
      <w:r>
        <w:t xml:space="preserve">Madde </w:t>
      </w:r>
      <w:r w:rsidR="00E430CF">
        <w:t>14</w:t>
      </w:r>
      <w:r>
        <w:t>-</w:t>
      </w:r>
    </w:p>
    <w:p w:rsidR="00E430CF" w:rsidRDefault="008368BE" w:rsidP="00DD24B9">
      <w:pPr>
        <w:pStyle w:val="ListeParagraf"/>
        <w:numPr>
          <w:ilvl w:val="0"/>
          <w:numId w:val="8"/>
        </w:numPr>
        <w:tabs>
          <w:tab w:val="left" w:pos="1720"/>
        </w:tabs>
        <w:ind w:right="979" w:firstLine="566"/>
        <w:jc w:val="both"/>
      </w:pPr>
      <w:r w:rsidRPr="00E430CF">
        <w:rPr>
          <w:spacing w:val="-3"/>
          <w:sz w:val="24"/>
        </w:rPr>
        <w:t>İl</w:t>
      </w:r>
      <w:r w:rsidRPr="00E430CF">
        <w:rPr>
          <w:spacing w:val="-7"/>
          <w:sz w:val="24"/>
        </w:rPr>
        <w:t xml:space="preserve"> </w:t>
      </w:r>
      <w:r>
        <w:rPr>
          <w:sz w:val="24"/>
        </w:rPr>
        <w:t>birinciliği</w:t>
      </w:r>
      <w:r w:rsidRPr="00E430CF">
        <w:rPr>
          <w:spacing w:val="-3"/>
          <w:sz w:val="24"/>
        </w:rPr>
        <w:t xml:space="preserve"> </w:t>
      </w:r>
      <w:r>
        <w:rPr>
          <w:sz w:val="24"/>
        </w:rPr>
        <w:t>yarışmalarında</w:t>
      </w:r>
      <w:r w:rsidRPr="00E430CF">
        <w:rPr>
          <w:spacing w:val="-8"/>
          <w:sz w:val="24"/>
        </w:rPr>
        <w:t xml:space="preserve"> </w:t>
      </w:r>
      <w:r>
        <w:rPr>
          <w:sz w:val="24"/>
        </w:rPr>
        <w:t>il</w:t>
      </w:r>
      <w:r w:rsidRPr="00E430CF">
        <w:rPr>
          <w:spacing w:val="-7"/>
          <w:sz w:val="24"/>
        </w:rPr>
        <w:t xml:space="preserve"> </w:t>
      </w:r>
      <w:r>
        <w:rPr>
          <w:sz w:val="24"/>
        </w:rPr>
        <w:t>birincisi</w:t>
      </w:r>
      <w:r w:rsidRPr="00E430CF">
        <w:rPr>
          <w:spacing w:val="-6"/>
          <w:sz w:val="24"/>
        </w:rPr>
        <w:t xml:space="preserve"> </w:t>
      </w:r>
      <w:r>
        <w:rPr>
          <w:sz w:val="24"/>
        </w:rPr>
        <w:t>olan</w:t>
      </w:r>
      <w:r w:rsidRPr="00E430CF">
        <w:rPr>
          <w:spacing w:val="-5"/>
          <w:sz w:val="24"/>
        </w:rPr>
        <w:t xml:space="preserve"> </w:t>
      </w:r>
      <w:r>
        <w:rPr>
          <w:sz w:val="24"/>
        </w:rPr>
        <w:t>yarışmacılara</w:t>
      </w:r>
      <w:r w:rsidRPr="00E430CF">
        <w:rPr>
          <w:spacing w:val="-9"/>
          <w:sz w:val="24"/>
        </w:rPr>
        <w:t xml:space="preserve"> </w:t>
      </w:r>
      <w:r>
        <w:rPr>
          <w:sz w:val="24"/>
        </w:rPr>
        <w:t>başarı</w:t>
      </w:r>
      <w:r w:rsidRPr="00E430CF">
        <w:rPr>
          <w:spacing w:val="-8"/>
          <w:sz w:val="24"/>
        </w:rPr>
        <w:t xml:space="preserve"> </w:t>
      </w:r>
      <w:r>
        <w:rPr>
          <w:sz w:val="24"/>
        </w:rPr>
        <w:t>belgesi</w:t>
      </w:r>
      <w:r w:rsidRPr="00E430CF">
        <w:rPr>
          <w:spacing w:val="-6"/>
          <w:sz w:val="24"/>
        </w:rPr>
        <w:t xml:space="preserve"> </w:t>
      </w:r>
      <w:r>
        <w:rPr>
          <w:sz w:val="24"/>
        </w:rPr>
        <w:t>verilir.</w:t>
      </w:r>
      <w:r w:rsidRPr="00E430CF">
        <w:rPr>
          <w:spacing w:val="-7"/>
          <w:sz w:val="24"/>
        </w:rPr>
        <w:t xml:space="preserve"> </w:t>
      </w:r>
      <w:r>
        <w:rPr>
          <w:sz w:val="24"/>
        </w:rPr>
        <w:t xml:space="preserve">Ayrıca İl Müdürlüklerinin uygun gördüğü harici bir ödül de verilebilir. </w:t>
      </w:r>
    </w:p>
    <w:p w:rsidR="00E430CF" w:rsidRDefault="00E430CF" w:rsidP="008014AA">
      <w:pPr>
        <w:pStyle w:val="Balk1"/>
        <w:ind w:left="0"/>
        <w:jc w:val="both"/>
      </w:pPr>
    </w:p>
    <w:p w:rsidR="000318A4" w:rsidRDefault="008368BE">
      <w:pPr>
        <w:pStyle w:val="Balk1"/>
        <w:jc w:val="both"/>
      </w:pPr>
      <w:r>
        <w:t>Disiplin Suçları ve Cezalar</w:t>
      </w:r>
    </w:p>
    <w:p w:rsidR="000318A4" w:rsidRDefault="008368BE">
      <w:pPr>
        <w:pStyle w:val="GvdeMetni"/>
        <w:spacing w:line="274" w:lineRule="exact"/>
        <w:ind w:left="1462"/>
        <w:jc w:val="both"/>
      </w:pPr>
      <w:r>
        <w:t xml:space="preserve">Madde </w:t>
      </w:r>
      <w:r w:rsidR="00E430CF">
        <w:t>15</w:t>
      </w:r>
      <w:r>
        <w:t>-</w:t>
      </w:r>
    </w:p>
    <w:p w:rsidR="000318A4" w:rsidRDefault="008368BE">
      <w:pPr>
        <w:pStyle w:val="ListeParagraf"/>
        <w:numPr>
          <w:ilvl w:val="0"/>
          <w:numId w:val="7"/>
        </w:numPr>
        <w:tabs>
          <w:tab w:val="left" w:pos="1768"/>
        </w:tabs>
        <w:ind w:right="972" w:firstLine="566"/>
        <w:jc w:val="both"/>
        <w:rPr>
          <w:sz w:val="24"/>
        </w:rPr>
      </w:pPr>
      <w:proofErr w:type="gramStart"/>
      <w:r>
        <w:rPr>
          <w:sz w:val="24"/>
        </w:rPr>
        <w:t xml:space="preserve">Yarışmalar öncesinde, yarışma esnasında veya yarışma sonrasında organizasyona, düzenleme kurulu üyelerine, seçici kurul üyelerine ve diğer bütün görevlilere karşı; duyulacak şekilde küfür eden veya kötü söz söyleyenlerin, müstehcen ve ayıp hareketlerde bulunan, organizasyonu ve yarışmayı protesto edenlerin, sözlü veya fiziki saldırganlık yapanların, organizasyona gölge düşüren ve gerilim oluşturanların, başkalarının kimliklerini kullanma, başkaları yerine yarışmaya katılma, birkaç farklı kimlik ibraz etme </w:t>
      </w:r>
      <w:proofErr w:type="spellStart"/>
      <w:r>
        <w:rPr>
          <w:sz w:val="24"/>
        </w:rPr>
        <w:t>vb</w:t>
      </w:r>
      <w:proofErr w:type="spellEnd"/>
      <w:r>
        <w:rPr>
          <w:sz w:val="24"/>
        </w:rPr>
        <w:t xml:space="preserve"> usulsüzlüklere tevessül edenlerin, yarışma talimatının Genel Esaslar başlıklı 11’inci maddesinin 2. bendinde belirtilen hususlara</w:t>
      </w:r>
      <w:r>
        <w:rPr>
          <w:spacing w:val="-10"/>
          <w:sz w:val="24"/>
        </w:rPr>
        <w:t xml:space="preserve"> </w:t>
      </w:r>
      <w:r>
        <w:rPr>
          <w:sz w:val="24"/>
        </w:rPr>
        <w:t>aykırı</w:t>
      </w:r>
      <w:r>
        <w:rPr>
          <w:spacing w:val="-8"/>
          <w:sz w:val="24"/>
        </w:rPr>
        <w:t xml:space="preserve"> </w:t>
      </w:r>
      <w:r>
        <w:rPr>
          <w:sz w:val="24"/>
        </w:rPr>
        <w:t>davrananların,</w:t>
      </w:r>
      <w:r>
        <w:rPr>
          <w:spacing w:val="-6"/>
          <w:sz w:val="24"/>
        </w:rPr>
        <w:t xml:space="preserve"> </w:t>
      </w:r>
      <w:r>
        <w:rPr>
          <w:sz w:val="24"/>
        </w:rPr>
        <w:t>yarışma</w:t>
      </w:r>
      <w:r>
        <w:rPr>
          <w:spacing w:val="-8"/>
          <w:sz w:val="24"/>
        </w:rPr>
        <w:t xml:space="preserve"> </w:t>
      </w:r>
      <w:r>
        <w:rPr>
          <w:sz w:val="24"/>
        </w:rPr>
        <w:t>hakları</w:t>
      </w:r>
      <w:r>
        <w:rPr>
          <w:spacing w:val="-9"/>
          <w:sz w:val="24"/>
        </w:rPr>
        <w:t xml:space="preserve"> </w:t>
      </w:r>
      <w:r>
        <w:rPr>
          <w:sz w:val="24"/>
        </w:rPr>
        <w:t>elinden</w:t>
      </w:r>
      <w:r>
        <w:rPr>
          <w:spacing w:val="-9"/>
          <w:sz w:val="24"/>
        </w:rPr>
        <w:t xml:space="preserve"> </w:t>
      </w:r>
      <w:r>
        <w:rPr>
          <w:sz w:val="24"/>
        </w:rPr>
        <w:t>alınır.</w:t>
      </w:r>
      <w:r>
        <w:rPr>
          <w:spacing w:val="-9"/>
          <w:sz w:val="24"/>
        </w:rPr>
        <w:t xml:space="preserve"> </w:t>
      </w:r>
      <w:proofErr w:type="gramEnd"/>
      <w:r>
        <w:rPr>
          <w:sz w:val="24"/>
        </w:rPr>
        <w:t>Bu</w:t>
      </w:r>
      <w:r>
        <w:rPr>
          <w:spacing w:val="-8"/>
          <w:sz w:val="24"/>
        </w:rPr>
        <w:t xml:space="preserve"> </w:t>
      </w:r>
      <w:r>
        <w:rPr>
          <w:sz w:val="24"/>
        </w:rPr>
        <w:t>davranışa</w:t>
      </w:r>
      <w:r>
        <w:rPr>
          <w:spacing w:val="-7"/>
          <w:sz w:val="24"/>
        </w:rPr>
        <w:t xml:space="preserve"> </w:t>
      </w:r>
      <w:r>
        <w:rPr>
          <w:sz w:val="24"/>
        </w:rPr>
        <w:t>mahal</w:t>
      </w:r>
      <w:r>
        <w:rPr>
          <w:spacing w:val="-8"/>
          <w:sz w:val="24"/>
        </w:rPr>
        <w:t xml:space="preserve"> </w:t>
      </w:r>
      <w:r>
        <w:rPr>
          <w:sz w:val="24"/>
        </w:rPr>
        <w:t>veren</w:t>
      </w:r>
      <w:r>
        <w:rPr>
          <w:spacing w:val="-8"/>
          <w:sz w:val="24"/>
        </w:rPr>
        <w:t xml:space="preserve"> </w:t>
      </w:r>
      <w:r>
        <w:rPr>
          <w:sz w:val="24"/>
        </w:rPr>
        <w:t>kişi</w:t>
      </w:r>
      <w:r>
        <w:rPr>
          <w:spacing w:val="-8"/>
          <w:sz w:val="24"/>
        </w:rPr>
        <w:t xml:space="preserve"> </w:t>
      </w:r>
      <w:r>
        <w:rPr>
          <w:sz w:val="24"/>
        </w:rPr>
        <w:t>ve gruplar</w:t>
      </w:r>
      <w:r>
        <w:rPr>
          <w:spacing w:val="-7"/>
          <w:sz w:val="24"/>
        </w:rPr>
        <w:t xml:space="preserve"> </w:t>
      </w:r>
      <w:r>
        <w:rPr>
          <w:sz w:val="24"/>
        </w:rPr>
        <w:t>İl</w:t>
      </w:r>
      <w:r>
        <w:rPr>
          <w:spacing w:val="-3"/>
          <w:sz w:val="24"/>
        </w:rPr>
        <w:t xml:space="preserve"> </w:t>
      </w:r>
      <w:r>
        <w:rPr>
          <w:sz w:val="24"/>
        </w:rPr>
        <w:t>yarışmalarında</w:t>
      </w:r>
      <w:r>
        <w:rPr>
          <w:spacing w:val="-6"/>
          <w:sz w:val="24"/>
        </w:rPr>
        <w:t xml:space="preserve"> </w:t>
      </w:r>
      <w:r>
        <w:rPr>
          <w:sz w:val="24"/>
        </w:rPr>
        <w:t>İl</w:t>
      </w:r>
      <w:r>
        <w:rPr>
          <w:spacing w:val="-5"/>
          <w:sz w:val="24"/>
        </w:rPr>
        <w:t xml:space="preserve"> </w:t>
      </w:r>
      <w:r>
        <w:rPr>
          <w:sz w:val="24"/>
        </w:rPr>
        <w:t>Düzenleme</w:t>
      </w:r>
      <w:r>
        <w:rPr>
          <w:spacing w:val="-8"/>
          <w:sz w:val="24"/>
        </w:rPr>
        <w:t xml:space="preserve"> </w:t>
      </w:r>
      <w:r>
        <w:rPr>
          <w:sz w:val="24"/>
        </w:rPr>
        <w:t>Kurulu,</w:t>
      </w:r>
      <w:r>
        <w:rPr>
          <w:spacing w:val="-4"/>
          <w:sz w:val="24"/>
        </w:rPr>
        <w:t xml:space="preserve"> </w:t>
      </w:r>
      <w:r>
        <w:rPr>
          <w:sz w:val="24"/>
        </w:rPr>
        <w:t>Bölge</w:t>
      </w:r>
      <w:r>
        <w:rPr>
          <w:spacing w:val="-7"/>
          <w:sz w:val="24"/>
        </w:rPr>
        <w:t xml:space="preserve"> </w:t>
      </w:r>
      <w:r>
        <w:rPr>
          <w:sz w:val="24"/>
        </w:rPr>
        <w:t>finalleri</w:t>
      </w:r>
      <w:r>
        <w:rPr>
          <w:spacing w:val="-8"/>
          <w:sz w:val="24"/>
        </w:rPr>
        <w:t xml:space="preserve"> </w:t>
      </w:r>
      <w:r>
        <w:rPr>
          <w:sz w:val="24"/>
        </w:rPr>
        <w:t>ile</w:t>
      </w:r>
      <w:r>
        <w:rPr>
          <w:spacing w:val="-9"/>
          <w:sz w:val="24"/>
        </w:rPr>
        <w:t xml:space="preserve"> </w:t>
      </w:r>
      <w:r>
        <w:rPr>
          <w:sz w:val="24"/>
        </w:rPr>
        <w:t>Türkiye</w:t>
      </w:r>
      <w:r>
        <w:rPr>
          <w:spacing w:val="-4"/>
          <w:sz w:val="24"/>
        </w:rPr>
        <w:t xml:space="preserve"> </w:t>
      </w:r>
      <w:r>
        <w:rPr>
          <w:sz w:val="24"/>
        </w:rPr>
        <w:t>Finali’nde</w:t>
      </w:r>
      <w:r>
        <w:rPr>
          <w:spacing w:val="-8"/>
          <w:sz w:val="24"/>
        </w:rPr>
        <w:t xml:space="preserve"> </w:t>
      </w:r>
      <w:r>
        <w:rPr>
          <w:sz w:val="24"/>
        </w:rPr>
        <w:t>ise</w:t>
      </w:r>
      <w:r>
        <w:rPr>
          <w:spacing w:val="-8"/>
          <w:sz w:val="24"/>
        </w:rPr>
        <w:t xml:space="preserve"> </w:t>
      </w:r>
      <w:r>
        <w:rPr>
          <w:sz w:val="24"/>
        </w:rPr>
        <w:t>Genel Müdürlük Düzenleme Kurulu kararıyla diskalifiye</w:t>
      </w:r>
      <w:r>
        <w:rPr>
          <w:spacing w:val="-5"/>
          <w:sz w:val="24"/>
        </w:rPr>
        <w:t xml:space="preserve"> </w:t>
      </w:r>
      <w:r>
        <w:rPr>
          <w:sz w:val="24"/>
        </w:rPr>
        <w:t>edilir.</w:t>
      </w:r>
    </w:p>
    <w:p w:rsidR="000318A4" w:rsidRDefault="008368BE">
      <w:pPr>
        <w:pStyle w:val="ListeParagraf"/>
        <w:numPr>
          <w:ilvl w:val="0"/>
          <w:numId w:val="7"/>
        </w:numPr>
        <w:tabs>
          <w:tab w:val="left" w:pos="1852"/>
        </w:tabs>
        <w:spacing w:before="1"/>
        <w:ind w:right="973" w:firstLine="566"/>
        <w:jc w:val="both"/>
        <w:rPr>
          <w:sz w:val="24"/>
        </w:rPr>
      </w:pPr>
      <w:r>
        <w:rPr>
          <w:sz w:val="24"/>
        </w:rPr>
        <w:t xml:space="preserve">Yukarıda belirtilen konularda cezalandırılan katılımcılar; Genel Müdürlükçe düzenlenen yarışmalara 1 (bir) </w:t>
      </w:r>
      <w:r>
        <w:rPr>
          <w:spacing w:val="-3"/>
          <w:sz w:val="24"/>
        </w:rPr>
        <w:t xml:space="preserve">yıl </w:t>
      </w:r>
      <w:r>
        <w:rPr>
          <w:sz w:val="24"/>
        </w:rPr>
        <w:t>süreyle</w:t>
      </w:r>
      <w:r>
        <w:rPr>
          <w:spacing w:val="8"/>
          <w:sz w:val="24"/>
        </w:rPr>
        <w:t xml:space="preserve"> </w:t>
      </w:r>
      <w:r>
        <w:rPr>
          <w:sz w:val="24"/>
        </w:rPr>
        <w:t>katılamazlar.</w:t>
      </w:r>
    </w:p>
    <w:p w:rsidR="000318A4" w:rsidRDefault="008368BE">
      <w:pPr>
        <w:pStyle w:val="ListeParagraf"/>
        <w:numPr>
          <w:ilvl w:val="0"/>
          <w:numId w:val="7"/>
        </w:numPr>
        <w:tabs>
          <w:tab w:val="left" w:pos="1766"/>
        </w:tabs>
        <w:spacing w:before="70"/>
        <w:ind w:right="978" w:firstLine="566"/>
        <w:jc w:val="both"/>
        <w:rPr>
          <w:sz w:val="24"/>
        </w:rPr>
      </w:pPr>
      <w:r>
        <w:rPr>
          <w:sz w:val="24"/>
        </w:rPr>
        <w:t>Yarışmalar sonucunda yapılan ödül törenine mazeretsiz olarak katılmayan kişi ve topluluklar da 1 (bir) yıl süreyle yarışmaya</w:t>
      </w:r>
      <w:r>
        <w:rPr>
          <w:spacing w:val="4"/>
          <w:sz w:val="24"/>
        </w:rPr>
        <w:t xml:space="preserve"> </w:t>
      </w:r>
      <w:r>
        <w:rPr>
          <w:sz w:val="24"/>
        </w:rPr>
        <w:t>katılamazlar.</w:t>
      </w:r>
    </w:p>
    <w:p w:rsidR="008014AA" w:rsidRDefault="008014AA" w:rsidP="008014AA">
      <w:pPr>
        <w:tabs>
          <w:tab w:val="left" w:pos="1766"/>
        </w:tabs>
        <w:spacing w:before="70"/>
        <w:ind w:right="978"/>
        <w:jc w:val="both"/>
        <w:rPr>
          <w:sz w:val="24"/>
        </w:rPr>
      </w:pPr>
    </w:p>
    <w:p w:rsidR="008014AA" w:rsidRPr="008014AA" w:rsidRDefault="008014AA" w:rsidP="008014AA">
      <w:pPr>
        <w:tabs>
          <w:tab w:val="left" w:pos="1766"/>
        </w:tabs>
        <w:spacing w:before="70"/>
        <w:ind w:right="978"/>
        <w:jc w:val="both"/>
        <w:rPr>
          <w:sz w:val="24"/>
        </w:rPr>
      </w:pPr>
      <w:bookmarkStart w:id="0" w:name="_GoBack"/>
      <w:bookmarkEnd w:id="0"/>
    </w:p>
    <w:p w:rsidR="000318A4" w:rsidRDefault="000318A4">
      <w:pPr>
        <w:pStyle w:val="GvdeMetni"/>
        <w:spacing w:before="4"/>
      </w:pPr>
    </w:p>
    <w:p w:rsidR="000318A4" w:rsidRDefault="008368BE">
      <w:pPr>
        <w:pStyle w:val="Balk1"/>
        <w:spacing w:before="1"/>
        <w:jc w:val="both"/>
      </w:pPr>
      <w:r>
        <w:lastRenderedPageBreak/>
        <w:t>Mali Yükümlülükler</w:t>
      </w:r>
    </w:p>
    <w:p w:rsidR="000318A4" w:rsidRDefault="008368BE">
      <w:pPr>
        <w:pStyle w:val="GvdeMetni"/>
        <w:spacing w:line="274" w:lineRule="exact"/>
        <w:ind w:left="1462"/>
        <w:jc w:val="both"/>
      </w:pPr>
      <w:r>
        <w:t xml:space="preserve">Madde </w:t>
      </w:r>
      <w:r w:rsidR="00E430CF">
        <w:t>16</w:t>
      </w:r>
      <w:r>
        <w:t>-</w:t>
      </w:r>
    </w:p>
    <w:p w:rsidR="000318A4" w:rsidRDefault="008368BE">
      <w:pPr>
        <w:pStyle w:val="ListeParagraf"/>
        <w:numPr>
          <w:ilvl w:val="0"/>
          <w:numId w:val="6"/>
        </w:numPr>
        <w:tabs>
          <w:tab w:val="left" w:pos="1816"/>
        </w:tabs>
        <w:ind w:right="974" w:firstLine="566"/>
        <w:jc w:val="both"/>
        <w:rPr>
          <w:sz w:val="24"/>
        </w:rPr>
      </w:pPr>
      <w:r>
        <w:rPr>
          <w:sz w:val="24"/>
        </w:rPr>
        <w:t>Bölge Finallerine katılan illerin iaşe (</w:t>
      </w:r>
      <w:r>
        <w:rPr>
          <w:i/>
          <w:sz w:val="24"/>
        </w:rPr>
        <w:t>yemek</w:t>
      </w:r>
      <w:r>
        <w:rPr>
          <w:sz w:val="24"/>
        </w:rPr>
        <w:t>) ve ibateleri (</w:t>
      </w:r>
      <w:r>
        <w:rPr>
          <w:i/>
          <w:sz w:val="24"/>
        </w:rPr>
        <w:t>konaklama</w:t>
      </w:r>
      <w:r>
        <w:rPr>
          <w:sz w:val="24"/>
        </w:rPr>
        <w:t xml:space="preserve">) Genel Müdürlükçe karşılanacak olup Bölge Yarışmalarına katılacak illerin </w:t>
      </w:r>
      <w:r>
        <w:rPr>
          <w:b/>
          <w:sz w:val="24"/>
        </w:rPr>
        <w:t xml:space="preserve">gidiş-dönüş </w:t>
      </w:r>
      <w:r>
        <w:rPr>
          <w:spacing w:val="-3"/>
          <w:sz w:val="24"/>
        </w:rPr>
        <w:t xml:space="preserve">yol </w:t>
      </w:r>
      <w:r>
        <w:rPr>
          <w:sz w:val="24"/>
        </w:rPr>
        <w:t>harcırahları</w:t>
      </w:r>
      <w:r>
        <w:rPr>
          <w:spacing w:val="-10"/>
          <w:sz w:val="24"/>
        </w:rPr>
        <w:t xml:space="preserve"> </w:t>
      </w:r>
      <w:r>
        <w:rPr>
          <w:sz w:val="24"/>
        </w:rPr>
        <w:t>ile</w:t>
      </w:r>
      <w:r>
        <w:rPr>
          <w:spacing w:val="-10"/>
          <w:sz w:val="24"/>
        </w:rPr>
        <w:t xml:space="preserve"> </w:t>
      </w:r>
      <w:r>
        <w:rPr>
          <w:b/>
          <w:sz w:val="24"/>
        </w:rPr>
        <w:t>gidiş-dönüş</w:t>
      </w:r>
      <w:r>
        <w:rPr>
          <w:b/>
          <w:spacing w:val="-9"/>
          <w:sz w:val="24"/>
        </w:rPr>
        <w:t xml:space="preserve"> </w:t>
      </w:r>
      <w:r>
        <w:rPr>
          <w:sz w:val="24"/>
        </w:rPr>
        <w:t>gündelikleri</w:t>
      </w:r>
      <w:r>
        <w:rPr>
          <w:spacing w:val="-9"/>
          <w:sz w:val="24"/>
        </w:rPr>
        <w:t xml:space="preserve"> </w:t>
      </w:r>
      <w:r>
        <w:rPr>
          <w:sz w:val="24"/>
        </w:rPr>
        <w:t>Gençlik</w:t>
      </w:r>
      <w:r>
        <w:rPr>
          <w:spacing w:val="-10"/>
          <w:sz w:val="24"/>
        </w:rPr>
        <w:t xml:space="preserve"> </w:t>
      </w:r>
      <w:r>
        <w:rPr>
          <w:sz w:val="24"/>
        </w:rPr>
        <w:t>ve</w:t>
      </w:r>
      <w:r>
        <w:rPr>
          <w:spacing w:val="-12"/>
          <w:sz w:val="24"/>
        </w:rPr>
        <w:t xml:space="preserve"> </w:t>
      </w:r>
      <w:r>
        <w:rPr>
          <w:sz w:val="24"/>
        </w:rPr>
        <w:t>Spor</w:t>
      </w:r>
      <w:r>
        <w:rPr>
          <w:spacing w:val="-8"/>
          <w:sz w:val="24"/>
        </w:rPr>
        <w:t xml:space="preserve"> </w:t>
      </w:r>
      <w:r>
        <w:rPr>
          <w:spacing w:val="-3"/>
          <w:sz w:val="24"/>
        </w:rPr>
        <w:t>İl</w:t>
      </w:r>
      <w:r>
        <w:rPr>
          <w:spacing w:val="-9"/>
          <w:sz w:val="24"/>
        </w:rPr>
        <w:t xml:space="preserve"> </w:t>
      </w:r>
      <w:r>
        <w:rPr>
          <w:sz w:val="24"/>
        </w:rPr>
        <w:t>Müdürlükleri</w:t>
      </w:r>
      <w:r>
        <w:rPr>
          <w:spacing w:val="-11"/>
          <w:sz w:val="24"/>
        </w:rPr>
        <w:t xml:space="preserve"> </w:t>
      </w:r>
      <w:r>
        <w:rPr>
          <w:sz w:val="24"/>
        </w:rPr>
        <w:t>2020</w:t>
      </w:r>
      <w:r>
        <w:rPr>
          <w:spacing w:val="-7"/>
          <w:sz w:val="24"/>
        </w:rPr>
        <w:t xml:space="preserve"> </w:t>
      </w:r>
      <w:r>
        <w:rPr>
          <w:sz w:val="24"/>
        </w:rPr>
        <w:t>yılı</w:t>
      </w:r>
      <w:r>
        <w:rPr>
          <w:spacing w:val="-10"/>
          <w:sz w:val="24"/>
        </w:rPr>
        <w:t xml:space="preserve"> </w:t>
      </w:r>
      <w:r>
        <w:rPr>
          <w:sz w:val="24"/>
        </w:rPr>
        <w:t>bütçesinden karşılanacaktır.</w:t>
      </w:r>
    </w:p>
    <w:p w:rsidR="000318A4" w:rsidRDefault="000318A4">
      <w:pPr>
        <w:pStyle w:val="GvdeMetni"/>
        <w:rPr>
          <w:sz w:val="26"/>
        </w:rPr>
      </w:pPr>
    </w:p>
    <w:p w:rsidR="000318A4" w:rsidRDefault="000318A4">
      <w:pPr>
        <w:pStyle w:val="GvdeMetni"/>
        <w:rPr>
          <w:sz w:val="26"/>
        </w:rPr>
      </w:pPr>
    </w:p>
    <w:p w:rsidR="000318A4" w:rsidRDefault="008368BE">
      <w:pPr>
        <w:pStyle w:val="Balk1"/>
        <w:spacing w:before="90" w:line="240" w:lineRule="auto"/>
        <w:ind w:left="1534" w:right="1051"/>
        <w:jc w:val="center"/>
      </w:pPr>
      <w:r>
        <w:t>BEŞİNCİ BÖLÜM</w:t>
      </w:r>
    </w:p>
    <w:p w:rsidR="000318A4" w:rsidRDefault="008368BE">
      <w:pPr>
        <w:spacing w:before="120"/>
        <w:ind w:left="3508"/>
        <w:rPr>
          <w:b/>
          <w:sz w:val="24"/>
        </w:rPr>
      </w:pPr>
      <w:r>
        <w:rPr>
          <w:b/>
          <w:sz w:val="24"/>
        </w:rPr>
        <w:t>Talimatnamede Hüküm Bulunmayan Haller</w:t>
      </w:r>
    </w:p>
    <w:p w:rsidR="000318A4" w:rsidRDefault="008368BE">
      <w:pPr>
        <w:pStyle w:val="GvdeMetni"/>
        <w:spacing w:before="115"/>
        <w:ind w:left="1604"/>
      </w:pPr>
      <w:r>
        <w:t xml:space="preserve">Madde </w:t>
      </w:r>
      <w:r w:rsidR="00E430CF">
        <w:t>17</w:t>
      </w:r>
      <w:r>
        <w:t>-</w:t>
      </w:r>
    </w:p>
    <w:p w:rsidR="000318A4" w:rsidRDefault="008368BE">
      <w:pPr>
        <w:pStyle w:val="GvdeMetni"/>
        <w:spacing w:before="120"/>
        <w:ind w:left="896" w:right="981" w:firstLine="767"/>
        <w:jc w:val="both"/>
      </w:pPr>
      <w:r>
        <w:t>Bu Talimatnamenin uygulanmasında ortaya çıkan tereddütleri gidermeye ve uygulamaya yönelik yeni düzenlemeler çıkarmaya Genel Müdürlük Düzenleme Kurulu yetkilidir.</w:t>
      </w:r>
    </w:p>
    <w:p w:rsidR="000318A4" w:rsidRDefault="000318A4">
      <w:pPr>
        <w:jc w:val="both"/>
        <w:sectPr w:rsidR="000318A4">
          <w:pgSz w:w="11910" w:h="16840"/>
          <w:pgMar w:top="1320" w:right="440" w:bottom="1200" w:left="520" w:header="0" w:footer="1002" w:gutter="0"/>
          <w:cols w:space="708"/>
        </w:sectPr>
      </w:pPr>
    </w:p>
    <w:p w:rsidR="000318A4" w:rsidRDefault="008368BE">
      <w:pPr>
        <w:pStyle w:val="Balk1"/>
        <w:spacing w:before="77" w:line="240" w:lineRule="auto"/>
        <w:ind w:left="0" w:right="976"/>
        <w:jc w:val="right"/>
      </w:pPr>
      <w:r>
        <w:lastRenderedPageBreak/>
        <w:t>EK-1</w:t>
      </w:r>
    </w:p>
    <w:p w:rsidR="000318A4" w:rsidRDefault="000318A4">
      <w:pPr>
        <w:pStyle w:val="GvdeMetni"/>
        <w:spacing w:before="1"/>
        <w:rPr>
          <w:b/>
          <w:sz w:val="23"/>
        </w:rPr>
      </w:pPr>
    </w:p>
    <w:p w:rsidR="000318A4" w:rsidRDefault="008368BE">
      <w:pPr>
        <w:pStyle w:val="GvdeMetni"/>
        <w:spacing w:before="90" w:line="276" w:lineRule="auto"/>
        <w:ind w:left="3853" w:right="3337" w:hanging="586"/>
      </w:pPr>
      <w:r>
        <w:t>Gençler Arası Ses Yarışması Başvuru Formu (Türk Müziği ve Popüler Müzik)</w:t>
      </w:r>
    </w:p>
    <w:p w:rsidR="000318A4" w:rsidRDefault="000318A4">
      <w:pPr>
        <w:pStyle w:val="GvdeMetni"/>
        <w:rPr>
          <w:sz w:val="26"/>
        </w:rPr>
      </w:pPr>
    </w:p>
    <w:p w:rsidR="000318A4" w:rsidRDefault="000318A4">
      <w:pPr>
        <w:pStyle w:val="GvdeMetni"/>
        <w:spacing w:before="2"/>
        <w:rPr>
          <w:sz w:val="29"/>
        </w:rPr>
      </w:pPr>
    </w:p>
    <w:p w:rsidR="000318A4" w:rsidRDefault="008368BE">
      <w:pPr>
        <w:pStyle w:val="GvdeMetni"/>
        <w:tabs>
          <w:tab w:val="left" w:pos="4436"/>
        </w:tabs>
        <w:ind w:left="896"/>
      </w:pPr>
      <w:r>
        <w:t>Yarışmacının</w:t>
      </w:r>
      <w:r>
        <w:rPr>
          <w:spacing w:val="-3"/>
        </w:rPr>
        <w:t xml:space="preserve"> </w:t>
      </w:r>
      <w:r>
        <w:t>Adı-Soyadı</w:t>
      </w:r>
      <w:r>
        <w:tab/>
        <w:t>:</w:t>
      </w:r>
    </w:p>
    <w:p w:rsidR="000318A4" w:rsidRDefault="008368BE">
      <w:pPr>
        <w:pStyle w:val="GvdeMetni"/>
        <w:tabs>
          <w:tab w:val="left" w:pos="4436"/>
        </w:tabs>
        <w:spacing w:before="137"/>
        <w:ind w:left="896"/>
      </w:pPr>
      <w:r>
        <w:t>Katılımcı</w:t>
      </w:r>
      <w:r>
        <w:rPr>
          <w:spacing w:val="-4"/>
        </w:rPr>
        <w:t xml:space="preserve"> </w:t>
      </w:r>
      <w:r>
        <w:t>Olduğu</w:t>
      </w:r>
      <w:r>
        <w:rPr>
          <w:spacing w:val="-1"/>
        </w:rPr>
        <w:t xml:space="preserve"> </w:t>
      </w:r>
      <w:r>
        <w:t>İl</w:t>
      </w:r>
      <w:r>
        <w:tab/>
        <w:t>:</w:t>
      </w:r>
    </w:p>
    <w:p w:rsidR="000318A4" w:rsidRDefault="008368BE">
      <w:pPr>
        <w:pStyle w:val="GvdeMetni"/>
        <w:tabs>
          <w:tab w:val="left" w:pos="4436"/>
        </w:tabs>
        <w:spacing w:before="139"/>
        <w:ind w:left="896"/>
      </w:pPr>
      <w:r>
        <w:t>Adı</w:t>
      </w:r>
      <w:r>
        <w:rPr>
          <w:spacing w:val="-3"/>
        </w:rPr>
        <w:t xml:space="preserve"> </w:t>
      </w:r>
      <w:r>
        <w:t>Soyadı</w:t>
      </w:r>
      <w:r>
        <w:tab/>
        <w:t>:</w:t>
      </w:r>
    </w:p>
    <w:p w:rsidR="000318A4" w:rsidRDefault="008368BE">
      <w:pPr>
        <w:pStyle w:val="GvdeMetni"/>
        <w:tabs>
          <w:tab w:val="left" w:pos="4436"/>
        </w:tabs>
        <w:spacing w:before="137"/>
        <w:ind w:left="896"/>
      </w:pPr>
      <w:r>
        <w:t>Doğum</w:t>
      </w:r>
      <w:r>
        <w:rPr>
          <w:spacing w:val="-2"/>
        </w:rPr>
        <w:t xml:space="preserve"> </w:t>
      </w:r>
      <w:r>
        <w:t>Tarihi</w:t>
      </w:r>
      <w:r>
        <w:tab/>
        <w:t>:</w:t>
      </w:r>
    </w:p>
    <w:p w:rsidR="000318A4" w:rsidRDefault="008368BE">
      <w:pPr>
        <w:pStyle w:val="GvdeMetni"/>
        <w:tabs>
          <w:tab w:val="left" w:pos="4436"/>
        </w:tabs>
        <w:spacing w:before="140"/>
        <w:ind w:left="896"/>
      </w:pPr>
      <w:r>
        <w:t>Kategorisi</w:t>
      </w:r>
      <w:r>
        <w:tab/>
        <w:t>:</w:t>
      </w:r>
    </w:p>
    <w:p w:rsidR="000318A4" w:rsidRDefault="008368BE">
      <w:pPr>
        <w:pStyle w:val="GvdeMetni"/>
        <w:tabs>
          <w:tab w:val="left" w:pos="4436"/>
        </w:tabs>
        <w:spacing w:before="137"/>
        <w:ind w:left="896"/>
      </w:pPr>
      <w:r>
        <w:t>Eserinin</w:t>
      </w:r>
      <w:r>
        <w:rPr>
          <w:spacing w:val="-1"/>
        </w:rPr>
        <w:t xml:space="preserve"> </w:t>
      </w:r>
      <w:r>
        <w:t>Adı</w:t>
      </w:r>
      <w:r>
        <w:tab/>
        <w:t>:</w:t>
      </w:r>
    </w:p>
    <w:p w:rsidR="000318A4" w:rsidRDefault="008368BE">
      <w:pPr>
        <w:pStyle w:val="GvdeMetni"/>
        <w:tabs>
          <w:tab w:val="left" w:pos="4436"/>
        </w:tabs>
        <w:spacing w:before="139"/>
        <w:ind w:left="896"/>
      </w:pPr>
      <w:r>
        <w:t>Eserinin</w:t>
      </w:r>
      <w:r>
        <w:rPr>
          <w:spacing w:val="-1"/>
        </w:rPr>
        <w:t xml:space="preserve"> </w:t>
      </w:r>
      <w:r>
        <w:t>Türü</w:t>
      </w:r>
      <w:r>
        <w:tab/>
        <w:t>:</w:t>
      </w:r>
    </w:p>
    <w:p w:rsidR="000318A4" w:rsidRDefault="000318A4">
      <w:pPr>
        <w:pStyle w:val="GvdeMetni"/>
        <w:rPr>
          <w:sz w:val="26"/>
        </w:rPr>
      </w:pPr>
    </w:p>
    <w:p w:rsidR="000318A4" w:rsidRDefault="000318A4">
      <w:pPr>
        <w:pStyle w:val="GvdeMetni"/>
        <w:rPr>
          <w:sz w:val="22"/>
        </w:rPr>
      </w:pPr>
    </w:p>
    <w:p w:rsidR="000318A4" w:rsidRDefault="008368BE">
      <w:pPr>
        <w:pStyle w:val="GvdeMetni"/>
        <w:spacing w:line="720" w:lineRule="auto"/>
        <w:ind w:left="896" w:right="4056" w:firstLine="3091"/>
      </w:pPr>
      <w:r>
        <w:t xml:space="preserve">Özgün Müzik Başvuru Formu Yarışmacıların Adları ve Doğrum </w:t>
      </w:r>
      <w:proofErr w:type="gramStart"/>
      <w:r>
        <w:t>Tarihleri</w:t>
      </w:r>
      <w:r>
        <w:rPr>
          <w:spacing w:val="44"/>
        </w:rPr>
        <w:t xml:space="preserve"> </w:t>
      </w:r>
      <w:r>
        <w:t>:</w:t>
      </w:r>
      <w:proofErr w:type="gramEnd"/>
    </w:p>
    <w:p w:rsidR="000318A4" w:rsidRDefault="000318A4">
      <w:pPr>
        <w:pStyle w:val="GvdeMetni"/>
        <w:spacing w:before="10"/>
        <w:rPr>
          <w:sz w:val="35"/>
        </w:rPr>
      </w:pPr>
    </w:p>
    <w:p w:rsidR="000318A4" w:rsidRDefault="008368BE">
      <w:pPr>
        <w:pStyle w:val="GvdeMetni"/>
        <w:tabs>
          <w:tab w:val="left" w:pos="5144"/>
        </w:tabs>
        <w:spacing w:before="1"/>
        <w:ind w:left="896"/>
      </w:pPr>
      <w:r>
        <w:t>Grubun</w:t>
      </w:r>
      <w:r>
        <w:rPr>
          <w:spacing w:val="-2"/>
        </w:rPr>
        <w:t xml:space="preserve"> </w:t>
      </w:r>
      <w:r>
        <w:t>Adı</w:t>
      </w:r>
      <w:r>
        <w:tab/>
        <w:t>:</w:t>
      </w:r>
    </w:p>
    <w:p w:rsidR="000318A4" w:rsidRDefault="008368BE">
      <w:pPr>
        <w:pStyle w:val="GvdeMetni"/>
        <w:tabs>
          <w:tab w:val="left" w:pos="5144"/>
        </w:tabs>
        <w:spacing w:before="139"/>
        <w:ind w:left="896"/>
      </w:pPr>
      <w:r>
        <w:t>Grubun</w:t>
      </w:r>
      <w:r>
        <w:rPr>
          <w:spacing w:val="-2"/>
        </w:rPr>
        <w:t xml:space="preserve"> </w:t>
      </w:r>
      <w:r>
        <w:t>kişi</w:t>
      </w:r>
      <w:r>
        <w:rPr>
          <w:spacing w:val="-1"/>
        </w:rPr>
        <w:t xml:space="preserve"> </w:t>
      </w:r>
      <w:r>
        <w:t>Sayısı</w:t>
      </w:r>
      <w:r>
        <w:tab/>
        <w:t>:</w:t>
      </w:r>
    </w:p>
    <w:p w:rsidR="000318A4" w:rsidRDefault="008368BE">
      <w:pPr>
        <w:pStyle w:val="GvdeMetni"/>
        <w:tabs>
          <w:tab w:val="left" w:pos="5144"/>
        </w:tabs>
        <w:spacing w:before="137"/>
        <w:ind w:left="896"/>
      </w:pPr>
      <w:r>
        <w:t>Yorumlanacak</w:t>
      </w:r>
      <w:r>
        <w:rPr>
          <w:spacing w:val="-3"/>
        </w:rPr>
        <w:t xml:space="preserve"> </w:t>
      </w:r>
      <w:r>
        <w:t>Eser</w:t>
      </w:r>
      <w:r>
        <w:rPr>
          <w:spacing w:val="-1"/>
        </w:rPr>
        <w:t xml:space="preserve"> </w:t>
      </w:r>
      <w:r>
        <w:t>Adı</w:t>
      </w:r>
      <w:r>
        <w:tab/>
        <w:t>:</w:t>
      </w:r>
    </w:p>
    <w:p w:rsidR="000318A4" w:rsidRDefault="008368BE">
      <w:pPr>
        <w:pStyle w:val="GvdeMetni"/>
        <w:tabs>
          <w:tab w:val="left" w:pos="5144"/>
        </w:tabs>
        <w:spacing w:before="139"/>
        <w:ind w:left="896"/>
      </w:pPr>
      <w:r>
        <w:t>Yorumlanacak</w:t>
      </w:r>
      <w:r>
        <w:rPr>
          <w:spacing w:val="-2"/>
        </w:rPr>
        <w:t xml:space="preserve"> </w:t>
      </w:r>
      <w:r>
        <w:t>Eserin</w:t>
      </w:r>
      <w:r>
        <w:rPr>
          <w:spacing w:val="-1"/>
        </w:rPr>
        <w:t xml:space="preserve"> </w:t>
      </w:r>
      <w:r>
        <w:t>Türü</w:t>
      </w:r>
      <w:r>
        <w:tab/>
        <w:t>:</w:t>
      </w:r>
    </w:p>
    <w:p w:rsidR="000318A4" w:rsidRDefault="000318A4">
      <w:pPr>
        <w:pStyle w:val="GvdeMetni"/>
        <w:rPr>
          <w:sz w:val="26"/>
        </w:rPr>
      </w:pPr>
    </w:p>
    <w:p w:rsidR="000318A4" w:rsidRDefault="000318A4">
      <w:pPr>
        <w:pStyle w:val="GvdeMetni"/>
        <w:rPr>
          <w:sz w:val="26"/>
        </w:rPr>
      </w:pPr>
    </w:p>
    <w:p w:rsidR="000318A4" w:rsidRDefault="000318A4">
      <w:pPr>
        <w:pStyle w:val="GvdeMetni"/>
        <w:spacing w:before="11"/>
        <w:rPr>
          <w:sz w:val="31"/>
        </w:rPr>
      </w:pPr>
    </w:p>
    <w:p w:rsidR="000318A4" w:rsidRDefault="008368BE">
      <w:pPr>
        <w:pStyle w:val="GvdeMetni"/>
        <w:tabs>
          <w:tab w:val="left" w:pos="5144"/>
        </w:tabs>
        <w:ind w:left="896"/>
      </w:pPr>
      <w:r>
        <w:t>Yarışmalara Başvuran</w:t>
      </w:r>
      <w:r>
        <w:rPr>
          <w:spacing w:val="-5"/>
        </w:rPr>
        <w:t xml:space="preserve"> </w:t>
      </w:r>
      <w:r>
        <w:t>Grup</w:t>
      </w:r>
      <w:r>
        <w:rPr>
          <w:spacing w:val="-3"/>
        </w:rPr>
        <w:t xml:space="preserve"> </w:t>
      </w:r>
      <w:r>
        <w:t>Sayısı</w:t>
      </w:r>
      <w:r>
        <w:tab/>
        <w:t>:</w:t>
      </w:r>
    </w:p>
    <w:p w:rsidR="000318A4" w:rsidRDefault="008368BE">
      <w:pPr>
        <w:pStyle w:val="GvdeMetni"/>
        <w:tabs>
          <w:tab w:val="left" w:pos="5144"/>
        </w:tabs>
        <w:spacing w:before="139"/>
        <w:ind w:left="896"/>
      </w:pPr>
      <w:r>
        <w:t>Yarışmalara Başvuran</w:t>
      </w:r>
      <w:r>
        <w:rPr>
          <w:spacing w:val="-6"/>
        </w:rPr>
        <w:t xml:space="preserve"> </w:t>
      </w:r>
      <w:r>
        <w:t>Kişi</w:t>
      </w:r>
      <w:r>
        <w:rPr>
          <w:spacing w:val="-3"/>
        </w:rPr>
        <w:t xml:space="preserve"> </w:t>
      </w:r>
      <w:r>
        <w:t>Sayısı</w:t>
      </w:r>
      <w:r>
        <w:tab/>
        <w:t>:</w:t>
      </w:r>
    </w:p>
    <w:p w:rsidR="000318A4" w:rsidRDefault="000318A4">
      <w:pPr>
        <w:pStyle w:val="GvdeMetni"/>
        <w:rPr>
          <w:sz w:val="26"/>
        </w:rPr>
      </w:pPr>
    </w:p>
    <w:p w:rsidR="000318A4" w:rsidRDefault="000318A4">
      <w:pPr>
        <w:pStyle w:val="GvdeMetni"/>
        <w:rPr>
          <w:sz w:val="26"/>
        </w:rPr>
      </w:pPr>
    </w:p>
    <w:p w:rsidR="000318A4" w:rsidRDefault="000318A4">
      <w:pPr>
        <w:pStyle w:val="GvdeMetni"/>
        <w:rPr>
          <w:sz w:val="26"/>
        </w:rPr>
      </w:pPr>
    </w:p>
    <w:p w:rsidR="000318A4" w:rsidRDefault="000318A4">
      <w:pPr>
        <w:pStyle w:val="GvdeMetni"/>
        <w:rPr>
          <w:sz w:val="26"/>
        </w:rPr>
      </w:pPr>
    </w:p>
    <w:p w:rsidR="000318A4" w:rsidRDefault="008368BE">
      <w:pPr>
        <w:spacing w:before="217"/>
        <w:ind w:left="1297"/>
        <w:rPr>
          <w:b/>
          <w:sz w:val="20"/>
        </w:rPr>
      </w:pPr>
      <w:r>
        <w:rPr>
          <w:b/>
          <w:sz w:val="20"/>
          <w:u w:val="single"/>
        </w:rPr>
        <w:t>Not:</w:t>
      </w:r>
    </w:p>
    <w:p w:rsidR="000318A4" w:rsidRDefault="000318A4">
      <w:pPr>
        <w:pStyle w:val="GvdeMetni"/>
        <w:spacing w:before="11"/>
        <w:rPr>
          <w:b/>
          <w:sz w:val="11"/>
        </w:rPr>
      </w:pPr>
    </w:p>
    <w:p w:rsidR="000318A4" w:rsidRDefault="008368BE">
      <w:pPr>
        <w:pStyle w:val="ListeParagraf"/>
        <w:numPr>
          <w:ilvl w:val="0"/>
          <w:numId w:val="1"/>
        </w:numPr>
        <w:tabs>
          <w:tab w:val="left" w:pos="1108"/>
        </w:tabs>
        <w:ind w:left="896" w:right="980" w:firstLine="0"/>
        <w:rPr>
          <w:sz w:val="20"/>
        </w:rPr>
      </w:pPr>
      <w:r>
        <w:rPr>
          <w:sz w:val="20"/>
        </w:rPr>
        <w:t>Eserin</w:t>
      </w:r>
      <w:r>
        <w:rPr>
          <w:spacing w:val="-12"/>
          <w:sz w:val="20"/>
        </w:rPr>
        <w:t xml:space="preserve"> </w:t>
      </w:r>
      <w:r>
        <w:rPr>
          <w:sz w:val="20"/>
        </w:rPr>
        <w:t>Türü"</w:t>
      </w:r>
      <w:r>
        <w:rPr>
          <w:spacing w:val="-7"/>
          <w:sz w:val="20"/>
        </w:rPr>
        <w:t xml:space="preserve"> </w:t>
      </w:r>
      <w:r>
        <w:rPr>
          <w:sz w:val="20"/>
        </w:rPr>
        <w:t>başlıklı</w:t>
      </w:r>
      <w:r>
        <w:rPr>
          <w:spacing w:val="-10"/>
          <w:sz w:val="20"/>
        </w:rPr>
        <w:t xml:space="preserve"> </w:t>
      </w:r>
      <w:r>
        <w:rPr>
          <w:sz w:val="20"/>
        </w:rPr>
        <w:t>bölüme</w:t>
      </w:r>
      <w:r>
        <w:rPr>
          <w:spacing w:val="-7"/>
          <w:sz w:val="20"/>
        </w:rPr>
        <w:t xml:space="preserve"> </w:t>
      </w:r>
      <w:r>
        <w:rPr>
          <w:sz w:val="20"/>
        </w:rPr>
        <w:t>yarışmacının</w:t>
      </w:r>
      <w:r>
        <w:rPr>
          <w:spacing w:val="-10"/>
          <w:sz w:val="20"/>
        </w:rPr>
        <w:t xml:space="preserve"> </w:t>
      </w:r>
      <w:r>
        <w:rPr>
          <w:sz w:val="20"/>
        </w:rPr>
        <w:t>icra</w:t>
      </w:r>
      <w:r>
        <w:rPr>
          <w:spacing w:val="-9"/>
          <w:sz w:val="20"/>
        </w:rPr>
        <w:t xml:space="preserve"> </w:t>
      </w:r>
      <w:r>
        <w:rPr>
          <w:sz w:val="20"/>
        </w:rPr>
        <w:t>edeceği</w:t>
      </w:r>
      <w:r>
        <w:rPr>
          <w:spacing w:val="-10"/>
          <w:sz w:val="20"/>
        </w:rPr>
        <w:t xml:space="preserve"> </w:t>
      </w:r>
      <w:r>
        <w:rPr>
          <w:sz w:val="20"/>
        </w:rPr>
        <w:t>eserin</w:t>
      </w:r>
      <w:r>
        <w:rPr>
          <w:spacing w:val="-8"/>
          <w:sz w:val="20"/>
        </w:rPr>
        <w:t xml:space="preserve"> </w:t>
      </w:r>
      <w:r>
        <w:rPr>
          <w:sz w:val="20"/>
        </w:rPr>
        <w:t>müzikal</w:t>
      </w:r>
      <w:r>
        <w:rPr>
          <w:spacing w:val="-9"/>
          <w:sz w:val="20"/>
        </w:rPr>
        <w:t xml:space="preserve"> </w:t>
      </w:r>
      <w:r>
        <w:rPr>
          <w:sz w:val="20"/>
        </w:rPr>
        <w:t>türü</w:t>
      </w:r>
      <w:r>
        <w:rPr>
          <w:spacing w:val="-9"/>
          <w:sz w:val="20"/>
        </w:rPr>
        <w:t xml:space="preserve"> </w:t>
      </w:r>
      <w:r>
        <w:rPr>
          <w:sz w:val="20"/>
        </w:rPr>
        <w:t>yazılacaktır.</w:t>
      </w:r>
      <w:r>
        <w:rPr>
          <w:spacing w:val="-9"/>
          <w:sz w:val="20"/>
        </w:rPr>
        <w:t xml:space="preserve"> </w:t>
      </w:r>
      <w:r>
        <w:rPr>
          <w:sz w:val="20"/>
        </w:rPr>
        <w:t>(Türk</w:t>
      </w:r>
      <w:r>
        <w:rPr>
          <w:spacing w:val="-10"/>
          <w:sz w:val="20"/>
        </w:rPr>
        <w:t xml:space="preserve"> </w:t>
      </w:r>
      <w:r>
        <w:rPr>
          <w:sz w:val="20"/>
        </w:rPr>
        <w:t>Halk/Sanat,</w:t>
      </w:r>
      <w:r>
        <w:rPr>
          <w:spacing w:val="-10"/>
          <w:sz w:val="20"/>
        </w:rPr>
        <w:t xml:space="preserve"> </w:t>
      </w:r>
      <w:r>
        <w:rPr>
          <w:sz w:val="20"/>
        </w:rPr>
        <w:t>Pop, Arabesk</w:t>
      </w:r>
      <w:r>
        <w:rPr>
          <w:spacing w:val="-2"/>
          <w:sz w:val="20"/>
        </w:rPr>
        <w:t xml:space="preserve"> </w:t>
      </w:r>
      <w:r>
        <w:rPr>
          <w:sz w:val="20"/>
        </w:rPr>
        <w:t>gibi)</w:t>
      </w:r>
    </w:p>
    <w:p w:rsidR="000318A4" w:rsidRDefault="000318A4">
      <w:pPr>
        <w:rPr>
          <w:sz w:val="20"/>
        </w:rPr>
        <w:sectPr w:rsidR="000318A4">
          <w:pgSz w:w="11910" w:h="16840"/>
          <w:pgMar w:top="1320" w:right="440" w:bottom="1200" w:left="520" w:header="0" w:footer="1002" w:gutter="0"/>
          <w:cols w:space="708"/>
        </w:sectPr>
      </w:pPr>
    </w:p>
    <w:p w:rsidR="000318A4" w:rsidRDefault="008368BE">
      <w:pPr>
        <w:pStyle w:val="Balk1"/>
        <w:spacing w:before="77" w:line="240" w:lineRule="auto"/>
        <w:ind w:left="0" w:right="976"/>
        <w:jc w:val="right"/>
      </w:pPr>
      <w:r>
        <w:lastRenderedPageBreak/>
        <w:t>EK-2</w:t>
      </w:r>
    </w:p>
    <w:p w:rsidR="000318A4" w:rsidRDefault="000318A4">
      <w:pPr>
        <w:pStyle w:val="GvdeMetni"/>
        <w:rPr>
          <w:b/>
          <w:sz w:val="20"/>
        </w:rPr>
      </w:pPr>
    </w:p>
    <w:p w:rsidR="000318A4" w:rsidRDefault="000318A4">
      <w:pPr>
        <w:pStyle w:val="GvdeMetni"/>
        <w:spacing w:before="5"/>
        <w:rPr>
          <w:b/>
          <w:sz w:val="23"/>
        </w:rPr>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1313"/>
        <w:gridCol w:w="2731"/>
        <w:gridCol w:w="1207"/>
        <w:gridCol w:w="1311"/>
        <w:gridCol w:w="1318"/>
        <w:gridCol w:w="874"/>
      </w:tblGrid>
      <w:tr w:rsidR="000318A4">
        <w:trPr>
          <w:trHeight w:val="407"/>
        </w:trPr>
        <w:tc>
          <w:tcPr>
            <w:tcW w:w="9925" w:type="dxa"/>
            <w:gridSpan w:val="7"/>
            <w:shd w:val="clear" w:color="auto" w:fill="B8CCE3"/>
          </w:tcPr>
          <w:p w:rsidR="000318A4" w:rsidRDefault="008368BE">
            <w:pPr>
              <w:pStyle w:val="TableParagraph"/>
              <w:spacing w:before="63"/>
              <w:ind w:left="1860" w:right="1854"/>
              <w:jc w:val="center"/>
              <w:rPr>
                <w:b/>
                <w:sz w:val="24"/>
              </w:rPr>
            </w:pPr>
            <w:r>
              <w:rPr>
                <w:b/>
                <w:sz w:val="24"/>
              </w:rPr>
              <w:t>ÖZGÜN YORUM (COVER) DEĞERLENDİRME FORMU</w:t>
            </w:r>
          </w:p>
        </w:tc>
      </w:tr>
      <w:tr w:rsidR="000318A4">
        <w:trPr>
          <w:trHeight w:val="405"/>
        </w:trPr>
        <w:tc>
          <w:tcPr>
            <w:tcW w:w="9925" w:type="dxa"/>
            <w:gridSpan w:val="7"/>
            <w:shd w:val="clear" w:color="auto" w:fill="C2D59B"/>
          </w:tcPr>
          <w:p w:rsidR="000318A4" w:rsidRDefault="008368BE">
            <w:pPr>
              <w:pStyle w:val="TableParagraph"/>
              <w:spacing w:before="56"/>
              <w:ind w:left="1860" w:right="1854"/>
              <w:jc w:val="center"/>
              <w:rPr>
                <w:sz w:val="24"/>
              </w:rPr>
            </w:pPr>
            <w:r>
              <w:rPr>
                <w:sz w:val="24"/>
              </w:rPr>
              <w:t>YARIŞMACININ</w:t>
            </w:r>
          </w:p>
        </w:tc>
      </w:tr>
      <w:tr w:rsidR="000318A4">
        <w:trPr>
          <w:trHeight w:val="357"/>
        </w:trPr>
        <w:tc>
          <w:tcPr>
            <w:tcW w:w="1171" w:type="dxa"/>
            <w:shd w:val="clear" w:color="auto" w:fill="C2D59B"/>
          </w:tcPr>
          <w:p w:rsidR="000318A4" w:rsidRDefault="008368BE">
            <w:pPr>
              <w:pStyle w:val="TableParagraph"/>
              <w:spacing w:before="32"/>
              <w:ind w:left="71"/>
              <w:rPr>
                <w:sz w:val="24"/>
              </w:rPr>
            </w:pPr>
            <w:r>
              <w:rPr>
                <w:sz w:val="24"/>
              </w:rPr>
              <w:t>İli</w:t>
            </w:r>
          </w:p>
        </w:tc>
        <w:tc>
          <w:tcPr>
            <w:tcW w:w="4044" w:type="dxa"/>
            <w:gridSpan w:val="2"/>
          </w:tcPr>
          <w:p w:rsidR="000318A4" w:rsidRDefault="000318A4">
            <w:pPr>
              <w:pStyle w:val="TableParagraph"/>
            </w:pPr>
          </w:p>
        </w:tc>
        <w:tc>
          <w:tcPr>
            <w:tcW w:w="1207" w:type="dxa"/>
            <w:shd w:val="clear" w:color="auto" w:fill="C2D59B"/>
          </w:tcPr>
          <w:p w:rsidR="000318A4" w:rsidRDefault="000318A4">
            <w:pPr>
              <w:pStyle w:val="TableParagraph"/>
            </w:pPr>
          </w:p>
        </w:tc>
        <w:tc>
          <w:tcPr>
            <w:tcW w:w="3503" w:type="dxa"/>
            <w:gridSpan w:val="3"/>
          </w:tcPr>
          <w:p w:rsidR="000318A4" w:rsidRDefault="000318A4">
            <w:pPr>
              <w:pStyle w:val="TableParagraph"/>
            </w:pPr>
          </w:p>
        </w:tc>
      </w:tr>
      <w:tr w:rsidR="000318A4">
        <w:trPr>
          <w:trHeight w:val="551"/>
        </w:trPr>
        <w:tc>
          <w:tcPr>
            <w:tcW w:w="1171" w:type="dxa"/>
            <w:shd w:val="clear" w:color="auto" w:fill="C2D59B"/>
          </w:tcPr>
          <w:p w:rsidR="000318A4" w:rsidRDefault="008368BE">
            <w:pPr>
              <w:pStyle w:val="TableParagraph"/>
              <w:spacing w:line="269" w:lineRule="exact"/>
              <w:ind w:left="71"/>
              <w:rPr>
                <w:sz w:val="24"/>
              </w:rPr>
            </w:pPr>
            <w:r>
              <w:rPr>
                <w:sz w:val="24"/>
              </w:rPr>
              <w:t>Grup</w:t>
            </w:r>
          </w:p>
          <w:p w:rsidR="000318A4" w:rsidRDefault="008368BE">
            <w:pPr>
              <w:pStyle w:val="TableParagraph"/>
              <w:spacing w:line="263" w:lineRule="exact"/>
              <w:ind w:left="71"/>
              <w:rPr>
                <w:sz w:val="24"/>
              </w:rPr>
            </w:pPr>
            <w:r>
              <w:rPr>
                <w:sz w:val="24"/>
              </w:rPr>
              <w:t>Adı(varsa)</w:t>
            </w:r>
          </w:p>
        </w:tc>
        <w:tc>
          <w:tcPr>
            <w:tcW w:w="4044" w:type="dxa"/>
            <w:gridSpan w:val="2"/>
          </w:tcPr>
          <w:p w:rsidR="000318A4" w:rsidRDefault="000318A4">
            <w:pPr>
              <w:pStyle w:val="TableParagraph"/>
            </w:pPr>
          </w:p>
        </w:tc>
        <w:tc>
          <w:tcPr>
            <w:tcW w:w="1207" w:type="dxa"/>
            <w:shd w:val="clear" w:color="auto" w:fill="C2D59B"/>
          </w:tcPr>
          <w:p w:rsidR="000318A4" w:rsidRDefault="008368BE">
            <w:pPr>
              <w:pStyle w:val="TableParagraph"/>
              <w:spacing w:before="131"/>
              <w:ind w:left="72"/>
              <w:rPr>
                <w:sz w:val="24"/>
              </w:rPr>
            </w:pPr>
            <w:r>
              <w:rPr>
                <w:sz w:val="24"/>
              </w:rPr>
              <w:t>Eserin Adı</w:t>
            </w:r>
          </w:p>
        </w:tc>
        <w:tc>
          <w:tcPr>
            <w:tcW w:w="3503" w:type="dxa"/>
            <w:gridSpan w:val="3"/>
          </w:tcPr>
          <w:p w:rsidR="000318A4" w:rsidRDefault="000318A4">
            <w:pPr>
              <w:pStyle w:val="TableParagraph"/>
            </w:pPr>
          </w:p>
        </w:tc>
      </w:tr>
      <w:tr w:rsidR="000318A4">
        <w:trPr>
          <w:trHeight w:val="489"/>
        </w:trPr>
        <w:tc>
          <w:tcPr>
            <w:tcW w:w="1171" w:type="dxa"/>
            <w:shd w:val="clear" w:color="auto" w:fill="C2D59B"/>
          </w:tcPr>
          <w:p w:rsidR="000318A4" w:rsidRDefault="000318A4">
            <w:pPr>
              <w:pStyle w:val="TableParagraph"/>
            </w:pPr>
          </w:p>
        </w:tc>
        <w:tc>
          <w:tcPr>
            <w:tcW w:w="4044" w:type="dxa"/>
            <w:gridSpan w:val="2"/>
          </w:tcPr>
          <w:p w:rsidR="000318A4" w:rsidRDefault="000318A4">
            <w:pPr>
              <w:pStyle w:val="TableParagraph"/>
            </w:pPr>
          </w:p>
        </w:tc>
        <w:tc>
          <w:tcPr>
            <w:tcW w:w="1207" w:type="dxa"/>
            <w:shd w:val="clear" w:color="auto" w:fill="C2D59B"/>
          </w:tcPr>
          <w:p w:rsidR="000318A4" w:rsidRDefault="000318A4">
            <w:pPr>
              <w:pStyle w:val="TableParagraph"/>
            </w:pPr>
          </w:p>
        </w:tc>
        <w:tc>
          <w:tcPr>
            <w:tcW w:w="3503" w:type="dxa"/>
            <w:gridSpan w:val="3"/>
          </w:tcPr>
          <w:p w:rsidR="000318A4" w:rsidRDefault="000318A4">
            <w:pPr>
              <w:pStyle w:val="TableParagraph"/>
            </w:pPr>
          </w:p>
        </w:tc>
      </w:tr>
      <w:tr w:rsidR="000318A4">
        <w:trPr>
          <w:trHeight w:val="275"/>
        </w:trPr>
        <w:tc>
          <w:tcPr>
            <w:tcW w:w="9925" w:type="dxa"/>
            <w:gridSpan w:val="7"/>
            <w:tcBorders>
              <w:left w:val="nil"/>
              <w:right w:val="nil"/>
            </w:tcBorders>
          </w:tcPr>
          <w:p w:rsidR="000318A4" w:rsidRDefault="000318A4">
            <w:pPr>
              <w:pStyle w:val="TableParagraph"/>
              <w:rPr>
                <w:sz w:val="20"/>
              </w:rPr>
            </w:pPr>
          </w:p>
        </w:tc>
      </w:tr>
      <w:tr w:rsidR="000318A4">
        <w:trPr>
          <w:trHeight w:val="405"/>
        </w:trPr>
        <w:tc>
          <w:tcPr>
            <w:tcW w:w="7733" w:type="dxa"/>
            <w:gridSpan w:val="5"/>
            <w:shd w:val="clear" w:color="auto" w:fill="B8CCE3"/>
          </w:tcPr>
          <w:p w:rsidR="000318A4" w:rsidRDefault="008368BE">
            <w:pPr>
              <w:pStyle w:val="TableParagraph"/>
              <w:spacing w:before="57"/>
              <w:ind w:left="2929" w:right="2918"/>
              <w:jc w:val="center"/>
              <w:rPr>
                <w:sz w:val="24"/>
              </w:rPr>
            </w:pPr>
            <w:r>
              <w:rPr>
                <w:sz w:val="24"/>
              </w:rPr>
              <w:t>KRİTERLER</w:t>
            </w:r>
          </w:p>
        </w:tc>
        <w:tc>
          <w:tcPr>
            <w:tcW w:w="1318" w:type="dxa"/>
            <w:shd w:val="clear" w:color="auto" w:fill="B8CCE3"/>
          </w:tcPr>
          <w:p w:rsidR="000318A4" w:rsidRDefault="008368BE">
            <w:pPr>
              <w:pStyle w:val="TableParagraph"/>
              <w:spacing w:before="57"/>
              <w:ind w:left="231" w:right="222"/>
              <w:jc w:val="center"/>
              <w:rPr>
                <w:sz w:val="24"/>
              </w:rPr>
            </w:pPr>
            <w:r>
              <w:rPr>
                <w:sz w:val="24"/>
              </w:rPr>
              <w:t>YÜZDE</w:t>
            </w:r>
          </w:p>
        </w:tc>
        <w:tc>
          <w:tcPr>
            <w:tcW w:w="874" w:type="dxa"/>
            <w:shd w:val="clear" w:color="auto" w:fill="B8CCE3"/>
          </w:tcPr>
          <w:p w:rsidR="000318A4" w:rsidRDefault="008368BE">
            <w:pPr>
              <w:pStyle w:val="TableParagraph"/>
              <w:spacing w:before="57"/>
              <w:ind w:left="70"/>
              <w:rPr>
                <w:sz w:val="24"/>
              </w:rPr>
            </w:pPr>
            <w:r>
              <w:rPr>
                <w:sz w:val="24"/>
              </w:rPr>
              <w:t>PUANI</w:t>
            </w:r>
          </w:p>
        </w:tc>
      </w:tr>
      <w:tr w:rsidR="000318A4">
        <w:trPr>
          <w:trHeight w:val="405"/>
        </w:trPr>
        <w:tc>
          <w:tcPr>
            <w:tcW w:w="7733" w:type="dxa"/>
            <w:gridSpan w:val="5"/>
          </w:tcPr>
          <w:p w:rsidR="000318A4" w:rsidRDefault="008368BE">
            <w:pPr>
              <w:pStyle w:val="TableParagraph"/>
              <w:spacing w:before="70"/>
              <w:ind w:left="71"/>
            </w:pPr>
            <w:r>
              <w:t xml:space="preserve">Yöresel Kıyafet ve Hazır </w:t>
            </w:r>
            <w:proofErr w:type="spellStart"/>
            <w:r>
              <w:t>Bulunuşluk</w:t>
            </w:r>
            <w:proofErr w:type="spellEnd"/>
          </w:p>
        </w:tc>
        <w:tc>
          <w:tcPr>
            <w:tcW w:w="1318" w:type="dxa"/>
          </w:tcPr>
          <w:p w:rsidR="000318A4" w:rsidRDefault="008368BE">
            <w:pPr>
              <w:pStyle w:val="TableParagraph"/>
              <w:spacing w:before="70"/>
              <w:ind w:left="14"/>
              <w:jc w:val="center"/>
            </w:pPr>
            <w:r>
              <w:t>5</w:t>
            </w:r>
          </w:p>
        </w:tc>
        <w:tc>
          <w:tcPr>
            <w:tcW w:w="874" w:type="dxa"/>
          </w:tcPr>
          <w:p w:rsidR="000318A4" w:rsidRDefault="000318A4">
            <w:pPr>
              <w:pStyle w:val="TableParagraph"/>
            </w:pPr>
          </w:p>
        </w:tc>
      </w:tr>
      <w:tr w:rsidR="000318A4">
        <w:trPr>
          <w:trHeight w:val="407"/>
        </w:trPr>
        <w:tc>
          <w:tcPr>
            <w:tcW w:w="7733" w:type="dxa"/>
            <w:gridSpan w:val="5"/>
          </w:tcPr>
          <w:p w:rsidR="000318A4" w:rsidRDefault="008368BE">
            <w:pPr>
              <w:pStyle w:val="TableParagraph"/>
              <w:spacing w:before="70"/>
              <w:ind w:left="71"/>
            </w:pPr>
            <w:r>
              <w:t>Akort</w:t>
            </w:r>
          </w:p>
        </w:tc>
        <w:tc>
          <w:tcPr>
            <w:tcW w:w="1318" w:type="dxa"/>
          </w:tcPr>
          <w:p w:rsidR="000318A4" w:rsidRDefault="008368BE">
            <w:pPr>
              <w:pStyle w:val="TableParagraph"/>
              <w:spacing w:before="70"/>
              <w:ind w:left="14"/>
              <w:jc w:val="center"/>
            </w:pPr>
            <w:r>
              <w:t>5</w:t>
            </w:r>
          </w:p>
        </w:tc>
        <w:tc>
          <w:tcPr>
            <w:tcW w:w="874" w:type="dxa"/>
          </w:tcPr>
          <w:p w:rsidR="000318A4" w:rsidRDefault="000318A4">
            <w:pPr>
              <w:pStyle w:val="TableParagraph"/>
            </w:pPr>
          </w:p>
        </w:tc>
      </w:tr>
      <w:tr w:rsidR="000318A4">
        <w:trPr>
          <w:trHeight w:val="405"/>
        </w:trPr>
        <w:tc>
          <w:tcPr>
            <w:tcW w:w="7733" w:type="dxa"/>
            <w:gridSpan w:val="5"/>
          </w:tcPr>
          <w:p w:rsidR="000318A4" w:rsidRDefault="008368BE">
            <w:pPr>
              <w:pStyle w:val="TableParagraph"/>
              <w:spacing w:before="70"/>
              <w:ind w:left="71"/>
            </w:pPr>
            <w:r>
              <w:t>Eser Seçimi Uygun mu? (Türk Halk-Sanat ve Tasavvuf Müziği)</w:t>
            </w:r>
          </w:p>
        </w:tc>
        <w:tc>
          <w:tcPr>
            <w:tcW w:w="1318" w:type="dxa"/>
          </w:tcPr>
          <w:p w:rsidR="000318A4" w:rsidRDefault="008368BE">
            <w:pPr>
              <w:pStyle w:val="TableParagraph"/>
              <w:spacing w:before="70"/>
              <w:ind w:left="231" w:right="217"/>
              <w:jc w:val="center"/>
            </w:pPr>
            <w:r>
              <w:t>10</w:t>
            </w:r>
          </w:p>
        </w:tc>
        <w:tc>
          <w:tcPr>
            <w:tcW w:w="874" w:type="dxa"/>
          </w:tcPr>
          <w:p w:rsidR="000318A4" w:rsidRDefault="000318A4">
            <w:pPr>
              <w:pStyle w:val="TableParagraph"/>
            </w:pPr>
          </w:p>
        </w:tc>
      </w:tr>
      <w:tr w:rsidR="000318A4">
        <w:trPr>
          <w:trHeight w:val="405"/>
        </w:trPr>
        <w:tc>
          <w:tcPr>
            <w:tcW w:w="7733" w:type="dxa"/>
            <w:gridSpan w:val="5"/>
          </w:tcPr>
          <w:p w:rsidR="000318A4" w:rsidRDefault="008368BE">
            <w:pPr>
              <w:pStyle w:val="TableParagraph"/>
              <w:spacing w:before="70"/>
              <w:ind w:left="71"/>
            </w:pPr>
            <w:r>
              <w:t>Müzikalite (Müzik Yorumu)</w:t>
            </w:r>
          </w:p>
        </w:tc>
        <w:tc>
          <w:tcPr>
            <w:tcW w:w="1318" w:type="dxa"/>
          </w:tcPr>
          <w:p w:rsidR="000318A4" w:rsidRDefault="008368BE">
            <w:pPr>
              <w:pStyle w:val="TableParagraph"/>
              <w:spacing w:before="70"/>
              <w:ind w:left="231" w:right="217"/>
              <w:jc w:val="center"/>
            </w:pPr>
            <w:r>
              <w:t>20</w:t>
            </w:r>
          </w:p>
        </w:tc>
        <w:tc>
          <w:tcPr>
            <w:tcW w:w="874" w:type="dxa"/>
          </w:tcPr>
          <w:p w:rsidR="000318A4" w:rsidRDefault="000318A4">
            <w:pPr>
              <w:pStyle w:val="TableParagraph"/>
            </w:pPr>
          </w:p>
        </w:tc>
      </w:tr>
      <w:tr w:rsidR="000318A4">
        <w:trPr>
          <w:trHeight w:val="407"/>
        </w:trPr>
        <w:tc>
          <w:tcPr>
            <w:tcW w:w="7733" w:type="dxa"/>
            <w:gridSpan w:val="5"/>
          </w:tcPr>
          <w:p w:rsidR="000318A4" w:rsidRDefault="008368BE">
            <w:pPr>
              <w:pStyle w:val="TableParagraph"/>
              <w:spacing w:before="70"/>
              <w:ind w:left="71"/>
            </w:pPr>
            <w:r>
              <w:t>Söyleme ve Üslûp</w:t>
            </w:r>
          </w:p>
        </w:tc>
        <w:tc>
          <w:tcPr>
            <w:tcW w:w="1318" w:type="dxa"/>
          </w:tcPr>
          <w:p w:rsidR="000318A4" w:rsidRDefault="008368BE">
            <w:pPr>
              <w:pStyle w:val="TableParagraph"/>
              <w:spacing w:before="70"/>
              <w:ind w:left="231" w:right="217"/>
              <w:jc w:val="center"/>
            </w:pPr>
            <w:r>
              <w:t>20</w:t>
            </w:r>
          </w:p>
        </w:tc>
        <w:tc>
          <w:tcPr>
            <w:tcW w:w="874" w:type="dxa"/>
          </w:tcPr>
          <w:p w:rsidR="000318A4" w:rsidRDefault="000318A4">
            <w:pPr>
              <w:pStyle w:val="TableParagraph"/>
            </w:pPr>
          </w:p>
        </w:tc>
      </w:tr>
      <w:tr w:rsidR="000318A4">
        <w:trPr>
          <w:trHeight w:val="405"/>
        </w:trPr>
        <w:tc>
          <w:tcPr>
            <w:tcW w:w="7733" w:type="dxa"/>
            <w:gridSpan w:val="5"/>
          </w:tcPr>
          <w:p w:rsidR="000318A4" w:rsidRDefault="008368BE">
            <w:pPr>
              <w:pStyle w:val="TableParagraph"/>
              <w:spacing w:before="70"/>
              <w:ind w:left="71"/>
            </w:pPr>
            <w:r>
              <w:t>Yeniden Yorumlama Becerisi</w:t>
            </w:r>
          </w:p>
        </w:tc>
        <w:tc>
          <w:tcPr>
            <w:tcW w:w="1318" w:type="dxa"/>
          </w:tcPr>
          <w:p w:rsidR="000318A4" w:rsidRDefault="008368BE">
            <w:pPr>
              <w:pStyle w:val="TableParagraph"/>
              <w:spacing w:before="70"/>
              <w:ind w:left="231" w:right="217"/>
              <w:jc w:val="center"/>
            </w:pPr>
            <w:r>
              <w:t>40</w:t>
            </w:r>
          </w:p>
        </w:tc>
        <w:tc>
          <w:tcPr>
            <w:tcW w:w="874" w:type="dxa"/>
          </w:tcPr>
          <w:p w:rsidR="000318A4" w:rsidRDefault="000318A4">
            <w:pPr>
              <w:pStyle w:val="TableParagraph"/>
            </w:pPr>
          </w:p>
        </w:tc>
      </w:tr>
      <w:tr w:rsidR="000318A4">
        <w:trPr>
          <w:trHeight w:val="405"/>
        </w:trPr>
        <w:tc>
          <w:tcPr>
            <w:tcW w:w="7733" w:type="dxa"/>
            <w:gridSpan w:val="5"/>
            <w:shd w:val="clear" w:color="auto" w:fill="B8CCE3"/>
          </w:tcPr>
          <w:p w:rsidR="000318A4" w:rsidRDefault="008368BE">
            <w:pPr>
              <w:pStyle w:val="TableParagraph"/>
              <w:spacing w:before="56"/>
              <w:ind w:left="2930" w:right="2918"/>
              <w:jc w:val="center"/>
              <w:rPr>
                <w:sz w:val="24"/>
              </w:rPr>
            </w:pPr>
            <w:r>
              <w:rPr>
                <w:sz w:val="24"/>
              </w:rPr>
              <w:t>GENEL TOPLAM</w:t>
            </w:r>
          </w:p>
        </w:tc>
        <w:tc>
          <w:tcPr>
            <w:tcW w:w="1318" w:type="dxa"/>
            <w:shd w:val="clear" w:color="auto" w:fill="B8CCE3"/>
          </w:tcPr>
          <w:p w:rsidR="000318A4" w:rsidRDefault="008368BE">
            <w:pPr>
              <w:pStyle w:val="TableParagraph"/>
              <w:spacing w:before="56"/>
              <w:ind w:left="231" w:right="217"/>
              <w:jc w:val="center"/>
              <w:rPr>
                <w:sz w:val="24"/>
              </w:rPr>
            </w:pPr>
            <w:r>
              <w:rPr>
                <w:sz w:val="24"/>
              </w:rPr>
              <w:t>100</w:t>
            </w:r>
          </w:p>
        </w:tc>
        <w:tc>
          <w:tcPr>
            <w:tcW w:w="874" w:type="dxa"/>
            <w:shd w:val="clear" w:color="auto" w:fill="B8CCE3"/>
          </w:tcPr>
          <w:p w:rsidR="000318A4" w:rsidRDefault="000318A4">
            <w:pPr>
              <w:pStyle w:val="TableParagraph"/>
            </w:pPr>
          </w:p>
        </w:tc>
      </w:tr>
      <w:tr w:rsidR="000318A4">
        <w:trPr>
          <w:trHeight w:val="278"/>
        </w:trPr>
        <w:tc>
          <w:tcPr>
            <w:tcW w:w="9925" w:type="dxa"/>
            <w:gridSpan w:val="7"/>
            <w:tcBorders>
              <w:left w:val="nil"/>
              <w:right w:val="nil"/>
            </w:tcBorders>
          </w:tcPr>
          <w:p w:rsidR="000318A4" w:rsidRDefault="000318A4">
            <w:pPr>
              <w:pStyle w:val="TableParagraph"/>
              <w:rPr>
                <w:sz w:val="20"/>
              </w:rPr>
            </w:pPr>
          </w:p>
        </w:tc>
      </w:tr>
      <w:tr w:rsidR="000318A4">
        <w:trPr>
          <w:trHeight w:val="554"/>
        </w:trPr>
        <w:tc>
          <w:tcPr>
            <w:tcW w:w="2484" w:type="dxa"/>
            <w:gridSpan w:val="2"/>
            <w:shd w:val="clear" w:color="auto" w:fill="B8CCE3"/>
          </w:tcPr>
          <w:p w:rsidR="000318A4" w:rsidRDefault="008368BE">
            <w:pPr>
              <w:pStyle w:val="TableParagraph"/>
              <w:spacing w:before="131"/>
              <w:ind w:left="594"/>
              <w:rPr>
                <w:sz w:val="24"/>
              </w:rPr>
            </w:pPr>
            <w:r>
              <w:rPr>
                <w:sz w:val="24"/>
              </w:rPr>
              <w:t>AÇIKLAMA</w:t>
            </w:r>
          </w:p>
        </w:tc>
        <w:tc>
          <w:tcPr>
            <w:tcW w:w="7441" w:type="dxa"/>
            <w:gridSpan w:val="5"/>
          </w:tcPr>
          <w:p w:rsidR="000318A4" w:rsidRDefault="000318A4">
            <w:pPr>
              <w:pStyle w:val="TableParagraph"/>
            </w:pPr>
          </w:p>
        </w:tc>
      </w:tr>
      <w:tr w:rsidR="000318A4">
        <w:trPr>
          <w:trHeight w:val="277"/>
        </w:trPr>
        <w:tc>
          <w:tcPr>
            <w:tcW w:w="9925" w:type="dxa"/>
            <w:gridSpan w:val="7"/>
            <w:tcBorders>
              <w:left w:val="nil"/>
              <w:bottom w:val="nil"/>
              <w:right w:val="nil"/>
            </w:tcBorders>
          </w:tcPr>
          <w:p w:rsidR="000318A4" w:rsidRDefault="000318A4">
            <w:pPr>
              <w:pStyle w:val="TableParagraph"/>
              <w:rPr>
                <w:sz w:val="20"/>
              </w:rPr>
            </w:pPr>
          </w:p>
        </w:tc>
      </w:tr>
      <w:tr w:rsidR="000318A4">
        <w:trPr>
          <w:trHeight w:val="340"/>
        </w:trPr>
        <w:tc>
          <w:tcPr>
            <w:tcW w:w="5215" w:type="dxa"/>
            <w:gridSpan w:val="3"/>
            <w:shd w:val="clear" w:color="auto" w:fill="B8CCE3"/>
          </w:tcPr>
          <w:p w:rsidR="000318A4" w:rsidRDefault="008368BE">
            <w:pPr>
              <w:pStyle w:val="TableParagraph"/>
              <w:spacing w:before="23"/>
              <w:ind w:left="1187"/>
              <w:rPr>
                <w:sz w:val="24"/>
              </w:rPr>
            </w:pPr>
            <w:r>
              <w:rPr>
                <w:sz w:val="24"/>
              </w:rPr>
              <w:t>SEÇİCİ KURUL ÜYESİNİN</w:t>
            </w:r>
          </w:p>
        </w:tc>
        <w:tc>
          <w:tcPr>
            <w:tcW w:w="4710" w:type="dxa"/>
            <w:gridSpan w:val="4"/>
            <w:vMerge w:val="restart"/>
            <w:tcBorders>
              <w:top w:val="nil"/>
              <w:bottom w:val="nil"/>
              <w:right w:val="nil"/>
            </w:tcBorders>
          </w:tcPr>
          <w:p w:rsidR="000318A4" w:rsidRDefault="000318A4">
            <w:pPr>
              <w:pStyle w:val="TableParagraph"/>
            </w:pPr>
          </w:p>
        </w:tc>
      </w:tr>
      <w:tr w:rsidR="000318A4">
        <w:trPr>
          <w:trHeight w:val="369"/>
        </w:trPr>
        <w:tc>
          <w:tcPr>
            <w:tcW w:w="2484" w:type="dxa"/>
            <w:gridSpan w:val="2"/>
            <w:shd w:val="clear" w:color="auto" w:fill="B8CCE3"/>
          </w:tcPr>
          <w:p w:rsidR="000318A4" w:rsidRDefault="008368BE">
            <w:pPr>
              <w:pStyle w:val="TableParagraph"/>
              <w:spacing w:before="39"/>
              <w:ind w:left="71"/>
              <w:rPr>
                <w:sz w:val="24"/>
              </w:rPr>
            </w:pPr>
            <w:r>
              <w:rPr>
                <w:sz w:val="24"/>
              </w:rPr>
              <w:t>Adı - Soyadı</w:t>
            </w:r>
          </w:p>
        </w:tc>
        <w:tc>
          <w:tcPr>
            <w:tcW w:w="2731" w:type="dxa"/>
          </w:tcPr>
          <w:p w:rsidR="000318A4" w:rsidRDefault="000318A4">
            <w:pPr>
              <w:pStyle w:val="TableParagraph"/>
            </w:pPr>
          </w:p>
        </w:tc>
        <w:tc>
          <w:tcPr>
            <w:tcW w:w="4710" w:type="dxa"/>
            <w:gridSpan w:val="4"/>
            <w:vMerge/>
            <w:tcBorders>
              <w:top w:val="nil"/>
              <w:bottom w:val="nil"/>
              <w:right w:val="nil"/>
            </w:tcBorders>
          </w:tcPr>
          <w:p w:rsidR="000318A4" w:rsidRDefault="000318A4">
            <w:pPr>
              <w:rPr>
                <w:sz w:val="2"/>
                <w:szCs w:val="2"/>
              </w:rPr>
            </w:pPr>
          </w:p>
        </w:tc>
      </w:tr>
      <w:tr w:rsidR="000318A4">
        <w:trPr>
          <w:trHeight w:val="1103"/>
        </w:trPr>
        <w:tc>
          <w:tcPr>
            <w:tcW w:w="2484" w:type="dxa"/>
            <w:gridSpan w:val="2"/>
            <w:shd w:val="clear" w:color="auto" w:fill="B8CCE3"/>
          </w:tcPr>
          <w:p w:rsidR="000318A4" w:rsidRDefault="000318A4">
            <w:pPr>
              <w:pStyle w:val="TableParagraph"/>
              <w:spacing w:before="4"/>
              <w:rPr>
                <w:b/>
                <w:sz w:val="35"/>
              </w:rPr>
            </w:pPr>
          </w:p>
          <w:p w:rsidR="000318A4" w:rsidRDefault="008368BE">
            <w:pPr>
              <w:pStyle w:val="TableParagraph"/>
              <w:ind w:left="71"/>
              <w:rPr>
                <w:sz w:val="24"/>
              </w:rPr>
            </w:pPr>
            <w:r>
              <w:rPr>
                <w:sz w:val="24"/>
              </w:rPr>
              <w:t>İmzası</w:t>
            </w:r>
          </w:p>
        </w:tc>
        <w:tc>
          <w:tcPr>
            <w:tcW w:w="2731" w:type="dxa"/>
          </w:tcPr>
          <w:p w:rsidR="000318A4" w:rsidRDefault="000318A4">
            <w:pPr>
              <w:pStyle w:val="TableParagraph"/>
            </w:pPr>
          </w:p>
        </w:tc>
        <w:tc>
          <w:tcPr>
            <w:tcW w:w="4710" w:type="dxa"/>
            <w:gridSpan w:val="4"/>
            <w:vMerge/>
            <w:tcBorders>
              <w:top w:val="nil"/>
              <w:bottom w:val="nil"/>
              <w:right w:val="nil"/>
            </w:tcBorders>
          </w:tcPr>
          <w:p w:rsidR="000318A4" w:rsidRDefault="000318A4">
            <w:pPr>
              <w:rPr>
                <w:sz w:val="2"/>
                <w:szCs w:val="2"/>
              </w:rPr>
            </w:pPr>
          </w:p>
        </w:tc>
      </w:tr>
    </w:tbl>
    <w:p w:rsidR="000318A4" w:rsidRDefault="000318A4">
      <w:pPr>
        <w:rPr>
          <w:sz w:val="2"/>
          <w:szCs w:val="2"/>
        </w:rPr>
        <w:sectPr w:rsidR="000318A4">
          <w:pgSz w:w="11910" w:h="16840"/>
          <w:pgMar w:top="1320" w:right="440" w:bottom="1200" w:left="520" w:header="0" w:footer="1002" w:gutter="0"/>
          <w:cols w:space="708"/>
        </w:sectPr>
      </w:pPr>
    </w:p>
    <w:p w:rsidR="000318A4" w:rsidRDefault="008368BE">
      <w:pPr>
        <w:spacing w:before="77"/>
        <w:ind w:right="976"/>
        <w:jc w:val="right"/>
        <w:rPr>
          <w:b/>
          <w:sz w:val="24"/>
        </w:rPr>
      </w:pPr>
      <w:r>
        <w:rPr>
          <w:b/>
          <w:sz w:val="24"/>
        </w:rPr>
        <w:lastRenderedPageBreak/>
        <w:t>EK-3</w:t>
      </w:r>
    </w:p>
    <w:p w:rsidR="000318A4" w:rsidRDefault="000318A4">
      <w:pPr>
        <w:pStyle w:val="GvdeMetni"/>
        <w:rPr>
          <w:b/>
          <w:sz w:val="20"/>
        </w:rPr>
      </w:pPr>
    </w:p>
    <w:p w:rsidR="000318A4" w:rsidRDefault="000318A4">
      <w:pPr>
        <w:pStyle w:val="GvdeMetni"/>
        <w:spacing w:before="6" w:after="1"/>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320"/>
        <w:gridCol w:w="2641"/>
        <w:gridCol w:w="1321"/>
        <w:gridCol w:w="1321"/>
        <w:gridCol w:w="1319"/>
        <w:gridCol w:w="1323"/>
      </w:tblGrid>
      <w:tr w:rsidR="000318A4">
        <w:trPr>
          <w:trHeight w:val="405"/>
        </w:trPr>
        <w:tc>
          <w:tcPr>
            <w:tcW w:w="10630" w:type="dxa"/>
            <w:gridSpan w:val="7"/>
            <w:shd w:val="clear" w:color="auto" w:fill="B8CCE3"/>
          </w:tcPr>
          <w:p w:rsidR="000318A4" w:rsidRDefault="008368BE">
            <w:pPr>
              <w:pStyle w:val="TableParagraph"/>
              <w:spacing w:before="61"/>
              <w:ind w:left="1761" w:right="1762"/>
              <w:jc w:val="center"/>
              <w:rPr>
                <w:b/>
                <w:sz w:val="24"/>
              </w:rPr>
            </w:pPr>
            <w:r>
              <w:rPr>
                <w:b/>
                <w:sz w:val="24"/>
              </w:rPr>
              <w:t>TÜRK MÜZİĞİ YARIŞMALARI DEĞERLENDİRME FORMU</w:t>
            </w:r>
          </w:p>
        </w:tc>
      </w:tr>
      <w:tr w:rsidR="000318A4">
        <w:trPr>
          <w:trHeight w:val="407"/>
        </w:trPr>
        <w:tc>
          <w:tcPr>
            <w:tcW w:w="10630" w:type="dxa"/>
            <w:gridSpan w:val="7"/>
            <w:shd w:val="clear" w:color="auto" w:fill="C2D59B"/>
          </w:tcPr>
          <w:p w:rsidR="000318A4" w:rsidRDefault="008368BE">
            <w:pPr>
              <w:pStyle w:val="TableParagraph"/>
              <w:spacing w:before="56"/>
              <w:ind w:left="1763" w:right="1760"/>
              <w:jc w:val="center"/>
              <w:rPr>
                <w:sz w:val="24"/>
              </w:rPr>
            </w:pPr>
            <w:r>
              <w:rPr>
                <w:sz w:val="24"/>
              </w:rPr>
              <w:t>YARIŞMACININ</w:t>
            </w:r>
          </w:p>
        </w:tc>
      </w:tr>
      <w:tr w:rsidR="000318A4">
        <w:trPr>
          <w:trHeight w:val="357"/>
        </w:trPr>
        <w:tc>
          <w:tcPr>
            <w:tcW w:w="1385" w:type="dxa"/>
            <w:shd w:val="clear" w:color="auto" w:fill="C2D59B"/>
          </w:tcPr>
          <w:p w:rsidR="000318A4" w:rsidRDefault="008368BE">
            <w:pPr>
              <w:pStyle w:val="TableParagraph"/>
              <w:spacing w:before="32"/>
              <w:ind w:left="69"/>
              <w:rPr>
                <w:sz w:val="24"/>
              </w:rPr>
            </w:pPr>
            <w:r>
              <w:rPr>
                <w:sz w:val="24"/>
              </w:rPr>
              <w:t>İli</w:t>
            </w:r>
          </w:p>
        </w:tc>
        <w:tc>
          <w:tcPr>
            <w:tcW w:w="3961" w:type="dxa"/>
            <w:gridSpan w:val="2"/>
          </w:tcPr>
          <w:p w:rsidR="000318A4" w:rsidRDefault="000318A4">
            <w:pPr>
              <w:pStyle w:val="TableParagraph"/>
            </w:pPr>
          </w:p>
        </w:tc>
        <w:tc>
          <w:tcPr>
            <w:tcW w:w="1321" w:type="dxa"/>
            <w:shd w:val="clear" w:color="auto" w:fill="C2D59B"/>
          </w:tcPr>
          <w:p w:rsidR="000318A4" w:rsidRDefault="000318A4">
            <w:pPr>
              <w:pStyle w:val="TableParagraph"/>
            </w:pPr>
          </w:p>
        </w:tc>
        <w:tc>
          <w:tcPr>
            <w:tcW w:w="3963" w:type="dxa"/>
            <w:gridSpan w:val="3"/>
          </w:tcPr>
          <w:p w:rsidR="000318A4" w:rsidRDefault="000318A4">
            <w:pPr>
              <w:pStyle w:val="TableParagraph"/>
            </w:pPr>
          </w:p>
        </w:tc>
      </w:tr>
      <w:tr w:rsidR="000318A4">
        <w:trPr>
          <w:trHeight w:val="551"/>
        </w:trPr>
        <w:tc>
          <w:tcPr>
            <w:tcW w:w="1385" w:type="dxa"/>
            <w:shd w:val="clear" w:color="auto" w:fill="C2D59B"/>
          </w:tcPr>
          <w:p w:rsidR="000318A4" w:rsidRDefault="008368BE">
            <w:pPr>
              <w:pStyle w:val="TableParagraph"/>
              <w:spacing w:line="268" w:lineRule="exact"/>
              <w:ind w:left="69"/>
              <w:rPr>
                <w:sz w:val="24"/>
              </w:rPr>
            </w:pPr>
            <w:r>
              <w:rPr>
                <w:sz w:val="24"/>
              </w:rPr>
              <w:t>Katılımcı</w:t>
            </w:r>
          </w:p>
          <w:p w:rsidR="000318A4" w:rsidRDefault="008368BE">
            <w:pPr>
              <w:pStyle w:val="TableParagraph"/>
              <w:spacing w:line="264" w:lineRule="exact"/>
              <w:ind w:left="69"/>
              <w:rPr>
                <w:sz w:val="24"/>
              </w:rPr>
            </w:pPr>
            <w:r>
              <w:rPr>
                <w:sz w:val="24"/>
              </w:rPr>
              <w:t>Adı soyadı</w:t>
            </w:r>
          </w:p>
        </w:tc>
        <w:tc>
          <w:tcPr>
            <w:tcW w:w="3961" w:type="dxa"/>
            <w:gridSpan w:val="2"/>
          </w:tcPr>
          <w:p w:rsidR="000318A4" w:rsidRDefault="000318A4">
            <w:pPr>
              <w:pStyle w:val="TableParagraph"/>
            </w:pPr>
          </w:p>
        </w:tc>
        <w:tc>
          <w:tcPr>
            <w:tcW w:w="1321" w:type="dxa"/>
            <w:shd w:val="clear" w:color="auto" w:fill="C2D59B"/>
          </w:tcPr>
          <w:p w:rsidR="000318A4" w:rsidRDefault="008368BE">
            <w:pPr>
              <w:pStyle w:val="TableParagraph"/>
              <w:spacing w:before="128"/>
              <w:ind w:left="69"/>
              <w:rPr>
                <w:sz w:val="24"/>
              </w:rPr>
            </w:pPr>
            <w:r>
              <w:rPr>
                <w:sz w:val="24"/>
              </w:rPr>
              <w:t>Eserin Adı</w:t>
            </w:r>
          </w:p>
        </w:tc>
        <w:tc>
          <w:tcPr>
            <w:tcW w:w="3963" w:type="dxa"/>
            <w:gridSpan w:val="3"/>
          </w:tcPr>
          <w:p w:rsidR="000318A4" w:rsidRDefault="000318A4">
            <w:pPr>
              <w:pStyle w:val="TableParagraph"/>
            </w:pPr>
          </w:p>
        </w:tc>
      </w:tr>
      <w:tr w:rsidR="000318A4">
        <w:trPr>
          <w:trHeight w:val="486"/>
        </w:trPr>
        <w:tc>
          <w:tcPr>
            <w:tcW w:w="1385" w:type="dxa"/>
            <w:shd w:val="clear" w:color="auto" w:fill="C2D59B"/>
          </w:tcPr>
          <w:p w:rsidR="000318A4" w:rsidRDefault="000318A4">
            <w:pPr>
              <w:pStyle w:val="TableParagraph"/>
            </w:pPr>
          </w:p>
        </w:tc>
        <w:tc>
          <w:tcPr>
            <w:tcW w:w="3961" w:type="dxa"/>
            <w:gridSpan w:val="2"/>
          </w:tcPr>
          <w:p w:rsidR="000318A4" w:rsidRDefault="000318A4">
            <w:pPr>
              <w:pStyle w:val="TableParagraph"/>
            </w:pPr>
          </w:p>
        </w:tc>
        <w:tc>
          <w:tcPr>
            <w:tcW w:w="1321" w:type="dxa"/>
            <w:shd w:val="clear" w:color="auto" w:fill="C2D59B"/>
          </w:tcPr>
          <w:p w:rsidR="000318A4" w:rsidRDefault="000318A4">
            <w:pPr>
              <w:pStyle w:val="TableParagraph"/>
            </w:pPr>
          </w:p>
        </w:tc>
        <w:tc>
          <w:tcPr>
            <w:tcW w:w="3963" w:type="dxa"/>
            <w:gridSpan w:val="3"/>
          </w:tcPr>
          <w:p w:rsidR="000318A4" w:rsidRDefault="000318A4">
            <w:pPr>
              <w:pStyle w:val="TableParagraph"/>
            </w:pPr>
          </w:p>
        </w:tc>
      </w:tr>
      <w:tr w:rsidR="000318A4">
        <w:trPr>
          <w:trHeight w:val="275"/>
        </w:trPr>
        <w:tc>
          <w:tcPr>
            <w:tcW w:w="10630" w:type="dxa"/>
            <w:gridSpan w:val="7"/>
            <w:tcBorders>
              <w:left w:val="nil"/>
              <w:right w:val="nil"/>
            </w:tcBorders>
          </w:tcPr>
          <w:p w:rsidR="000318A4" w:rsidRDefault="000318A4">
            <w:pPr>
              <w:pStyle w:val="TableParagraph"/>
              <w:rPr>
                <w:sz w:val="20"/>
              </w:rPr>
            </w:pPr>
          </w:p>
        </w:tc>
      </w:tr>
      <w:tr w:rsidR="000318A4">
        <w:trPr>
          <w:trHeight w:val="408"/>
        </w:trPr>
        <w:tc>
          <w:tcPr>
            <w:tcW w:w="7988" w:type="dxa"/>
            <w:gridSpan w:val="5"/>
            <w:shd w:val="clear" w:color="auto" w:fill="B8CCE3"/>
          </w:tcPr>
          <w:p w:rsidR="000318A4" w:rsidRDefault="008368BE">
            <w:pPr>
              <w:pStyle w:val="TableParagraph"/>
              <w:spacing w:before="57"/>
              <w:ind w:left="2817" w:right="2815"/>
              <w:jc w:val="center"/>
              <w:rPr>
                <w:sz w:val="24"/>
              </w:rPr>
            </w:pPr>
            <w:r>
              <w:rPr>
                <w:sz w:val="24"/>
              </w:rPr>
              <w:t>KRİTERLER</w:t>
            </w:r>
          </w:p>
        </w:tc>
        <w:tc>
          <w:tcPr>
            <w:tcW w:w="1319" w:type="dxa"/>
            <w:shd w:val="clear" w:color="auto" w:fill="B8CCE3"/>
          </w:tcPr>
          <w:p w:rsidR="000318A4" w:rsidRDefault="008368BE">
            <w:pPr>
              <w:pStyle w:val="TableParagraph"/>
              <w:spacing w:before="57"/>
              <w:ind w:left="229" w:right="226"/>
              <w:jc w:val="center"/>
              <w:rPr>
                <w:sz w:val="24"/>
              </w:rPr>
            </w:pPr>
            <w:r>
              <w:rPr>
                <w:sz w:val="24"/>
              </w:rPr>
              <w:t>YÜZDE</w:t>
            </w:r>
          </w:p>
        </w:tc>
        <w:tc>
          <w:tcPr>
            <w:tcW w:w="1323" w:type="dxa"/>
            <w:shd w:val="clear" w:color="auto" w:fill="B8CCE3"/>
          </w:tcPr>
          <w:p w:rsidR="000318A4" w:rsidRDefault="008368BE">
            <w:pPr>
              <w:pStyle w:val="TableParagraph"/>
              <w:spacing w:before="57"/>
              <w:ind w:left="290"/>
              <w:rPr>
                <w:sz w:val="24"/>
              </w:rPr>
            </w:pPr>
            <w:r>
              <w:rPr>
                <w:sz w:val="24"/>
              </w:rPr>
              <w:t>PUANI</w:t>
            </w:r>
          </w:p>
        </w:tc>
      </w:tr>
      <w:tr w:rsidR="000318A4">
        <w:trPr>
          <w:trHeight w:val="405"/>
        </w:trPr>
        <w:tc>
          <w:tcPr>
            <w:tcW w:w="7988" w:type="dxa"/>
            <w:gridSpan w:val="5"/>
            <w:shd w:val="clear" w:color="auto" w:fill="EAF0DD"/>
          </w:tcPr>
          <w:p w:rsidR="000318A4" w:rsidRDefault="008368BE">
            <w:pPr>
              <w:pStyle w:val="TableParagraph"/>
              <w:spacing w:before="75"/>
              <w:ind w:left="2817" w:right="2815"/>
              <w:jc w:val="center"/>
              <w:rPr>
                <w:b/>
              </w:rPr>
            </w:pPr>
            <w:r>
              <w:rPr>
                <w:b/>
              </w:rPr>
              <w:t>HAZIR BULUNUŞLUK</w:t>
            </w:r>
          </w:p>
        </w:tc>
        <w:tc>
          <w:tcPr>
            <w:tcW w:w="1319" w:type="dxa"/>
            <w:shd w:val="clear" w:color="auto" w:fill="EAF0DD"/>
          </w:tcPr>
          <w:p w:rsidR="000318A4" w:rsidRDefault="008368BE">
            <w:pPr>
              <w:pStyle w:val="TableParagraph"/>
              <w:spacing w:before="75"/>
              <w:ind w:left="229" w:right="226"/>
              <w:jc w:val="center"/>
              <w:rPr>
                <w:b/>
              </w:rPr>
            </w:pPr>
            <w:r>
              <w:rPr>
                <w:b/>
              </w:rPr>
              <w:t>% 15</w:t>
            </w:r>
          </w:p>
        </w:tc>
        <w:tc>
          <w:tcPr>
            <w:tcW w:w="1323" w:type="dxa"/>
            <w:shd w:val="clear" w:color="auto" w:fill="EAF0DD"/>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 xml:space="preserve">Yöresel Kıyafet ve Hazır </w:t>
            </w:r>
            <w:proofErr w:type="spellStart"/>
            <w:r>
              <w:t>Bulunuşluk</w:t>
            </w:r>
            <w:proofErr w:type="spellEnd"/>
          </w:p>
        </w:tc>
        <w:tc>
          <w:tcPr>
            <w:tcW w:w="1319" w:type="dxa"/>
          </w:tcPr>
          <w:p w:rsidR="000318A4" w:rsidRDefault="008368BE">
            <w:pPr>
              <w:pStyle w:val="TableParagraph"/>
              <w:spacing w:before="70"/>
              <w:ind w:left="3"/>
              <w:jc w:val="center"/>
            </w:pPr>
            <w:r>
              <w:t>5</w:t>
            </w:r>
          </w:p>
        </w:tc>
        <w:tc>
          <w:tcPr>
            <w:tcW w:w="1323" w:type="dxa"/>
          </w:tcPr>
          <w:p w:rsidR="000318A4" w:rsidRDefault="000318A4">
            <w:pPr>
              <w:pStyle w:val="TableParagraph"/>
            </w:pPr>
          </w:p>
        </w:tc>
      </w:tr>
      <w:tr w:rsidR="000318A4">
        <w:trPr>
          <w:trHeight w:val="407"/>
        </w:trPr>
        <w:tc>
          <w:tcPr>
            <w:tcW w:w="7988" w:type="dxa"/>
            <w:gridSpan w:val="5"/>
          </w:tcPr>
          <w:p w:rsidR="000318A4" w:rsidRDefault="008368BE">
            <w:pPr>
              <w:pStyle w:val="TableParagraph"/>
              <w:spacing w:before="70"/>
              <w:ind w:left="69"/>
            </w:pPr>
            <w:r>
              <w:t>Yöresel Eser Seçimi</w:t>
            </w:r>
          </w:p>
        </w:tc>
        <w:tc>
          <w:tcPr>
            <w:tcW w:w="1319" w:type="dxa"/>
          </w:tcPr>
          <w:p w:rsidR="000318A4" w:rsidRDefault="008368BE">
            <w:pPr>
              <w:pStyle w:val="TableParagraph"/>
              <w:spacing w:before="70"/>
              <w:ind w:left="3"/>
              <w:jc w:val="center"/>
            </w:pPr>
            <w:r>
              <w:t>5</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Eser Seçimi</w:t>
            </w:r>
          </w:p>
        </w:tc>
        <w:tc>
          <w:tcPr>
            <w:tcW w:w="1319" w:type="dxa"/>
          </w:tcPr>
          <w:p w:rsidR="000318A4" w:rsidRDefault="008368BE">
            <w:pPr>
              <w:pStyle w:val="TableParagraph"/>
              <w:spacing w:before="70"/>
              <w:ind w:left="3"/>
              <w:jc w:val="center"/>
            </w:pPr>
            <w:r>
              <w:t>5</w:t>
            </w:r>
          </w:p>
        </w:tc>
        <w:tc>
          <w:tcPr>
            <w:tcW w:w="1323" w:type="dxa"/>
          </w:tcPr>
          <w:p w:rsidR="000318A4" w:rsidRDefault="000318A4">
            <w:pPr>
              <w:pStyle w:val="TableParagraph"/>
            </w:pPr>
          </w:p>
        </w:tc>
      </w:tr>
      <w:tr w:rsidR="000318A4">
        <w:trPr>
          <w:trHeight w:val="405"/>
        </w:trPr>
        <w:tc>
          <w:tcPr>
            <w:tcW w:w="7988" w:type="dxa"/>
            <w:gridSpan w:val="5"/>
            <w:shd w:val="clear" w:color="auto" w:fill="EAF0DD"/>
          </w:tcPr>
          <w:p w:rsidR="000318A4" w:rsidRDefault="008368BE">
            <w:pPr>
              <w:pStyle w:val="TableParagraph"/>
              <w:spacing w:before="75"/>
              <w:ind w:left="2817" w:right="2813"/>
              <w:jc w:val="center"/>
              <w:rPr>
                <w:b/>
              </w:rPr>
            </w:pPr>
            <w:r>
              <w:rPr>
                <w:b/>
              </w:rPr>
              <w:t>TEKNİK</w:t>
            </w:r>
          </w:p>
        </w:tc>
        <w:tc>
          <w:tcPr>
            <w:tcW w:w="1319" w:type="dxa"/>
            <w:shd w:val="clear" w:color="auto" w:fill="EAF0DD"/>
          </w:tcPr>
          <w:p w:rsidR="000318A4" w:rsidRDefault="008368BE">
            <w:pPr>
              <w:pStyle w:val="TableParagraph"/>
              <w:spacing w:before="75"/>
              <w:ind w:left="229" w:right="226"/>
              <w:jc w:val="center"/>
              <w:rPr>
                <w:b/>
              </w:rPr>
            </w:pPr>
            <w:r>
              <w:rPr>
                <w:b/>
              </w:rPr>
              <w:t>% 50</w:t>
            </w:r>
          </w:p>
        </w:tc>
        <w:tc>
          <w:tcPr>
            <w:tcW w:w="1323" w:type="dxa"/>
            <w:shd w:val="clear" w:color="auto" w:fill="EAF0DD"/>
          </w:tcPr>
          <w:p w:rsidR="000318A4" w:rsidRDefault="000318A4">
            <w:pPr>
              <w:pStyle w:val="TableParagraph"/>
            </w:pPr>
          </w:p>
        </w:tc>
      </w:tr>
      <w:tr w:rsidR="000318A4">
        <w:trPr>
          <w:trHeight w:val="407"/>
        </w:trPr>
        <w:tc>
          <w:tcPr>
            <w:tcW w:w="7988" w:type="dxa"/>
            <w:gridSpan w:val="5"/>
          </w:tcPr>
          <w:p w:rsidR="000318A4" w:rsidRDefault="008368BE">
            <w:pPr>
              <w:pStyle w:val="TableParagraph"/>
              <w:spacing w:before="70"/>
              <w:ind w:left="69"/>
            </w:pPr>
            <w:r>
              <w:t>Ritmik Bütünlük</w:t>
            </w:r>
          </w:p>
        </w:tc>
        <w:tc>
          <w:tcPr>
            <w:tcW w:w="1319" w:type="dxa"/>
          </w:tcPr>
          <w:p w:rsidR="000318A4" w:rsidRDefault="008368BE">
            <w:pPr>
              <w:pStyle w:val="TableParagraph"/>
              <w:spacing w:before="70"/>
              <w:ind w:left="229" w:right="226"/>
              <w:jc w:val="center"/>
            </w:pPr>
            <w:r>
              <w:t>10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proofErr w:type="spellStart"/>
            <w:r>
              <w:t>Entonasyon</w:t>
            </w:r>
            <w:proofErr w:type="spellEnd"/>
          </w:p>
        </w:tc>
        <w:tc>
          <w:tcPr>
            <w:tcW w:w="1319" w:type="dxa"/>
          </w:tcPr>
          <w:p w:rsidR="000318A4" w:rsidRDefault="008368BE">
            <w:pPr>
              <w:pStyle w:val="TableParagraph"/>
              <w:spacing w:before="70"/>
              <w:ind w:left="229" w:right="226"/>
              <w:jc w:val="center"/>
            </w:pPr>
            <w:r>
              <w:t>10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1"/>
              <w:ind w:left="69"/>
            </w:pPr>
            <w:r>
              <w:t>Tavır</w:t>
            </w:r>
          </w:p>
        </w:tc>
        <w:tc>
          <w:tcPr>
            <w:tcW w:w="1319" w:type="dxa"/>
          </w:tcPr>
          <w:p w:rsidR="000318A4" w:rsidRDefault="008368BE">
            <w:pPr>
              <w:pStyle w:val="TableParagraph"/>
              <w:spacing w:before="71"/>
              <w:ind w:left="229" w:right="226"/>
              <w:jc w:val="center"/>
            </w:pPr>
            <w:r>
              <w:t>10</w:t>
            </w:r>
          </w:p>
        </w:tc>
        <w:tc>
          <w:tcPr>
            <w:tcW w:w="1323" w:type="dxa"/>
          </w:tcPr>
          <w:p w:rsidR="000318A4" w:rsidRDefault="000318A4">
            <w:pPr>
              <w:pStyle w:val="TableParagraph"/>
            </w:pPr>
          </w:p>
        </w:tc>
      </w:tr>
      <w:tr w:rsidR="000318A4">
        <w:trPr>
          <w:trHeight w:val="407"/>
        </w:trPr>
        <w:tc>
          <w:tcPr>
            <w:tcW w:w="7988" w:type="dxa"/>
            <w:gridSpan w:val="5"/>
          </w:tcPr>
          <w:p w:rsidR="000318A4" w:rsidRDefault="008368BE">
            <w:pPr>
              <w:pStyle w:val="TableParagraph"/>
              <w:spacing w:before="70"/>
              <w:ind w:left="69"/>
            </w:pPr>
            <w:r>
              <w:t>Söyleme</w:t>
            </w:r>
          </w:p>
        </w:tc>
        <w:tc>
          <w:tcPr>
            <w:tcW w:w="1319" w:type="dxa"/>
          </w:tcPr>
          <w:p w:rsidR="000318A4" w:rsidRDefault="008368BE">
            <w:pPr>
              <w:pStyle w:val="TableParagraph"/>
              <w:spacing w:before="70"/>
              <w:ind w:left="229" w:right="226"/>
              <w:jc w:val="center"/>
            </w:pPr>
            <w:r>
              <w:t>10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Notaya Uygunluk</w:t>
            </w:r>
          </w:p>
        </w:tc>
        <w:tc>
          <w:tcPr>
            <w:tcW w:w="1319" w:type="dxa"/>
          </w:tcPr>
          <w:p w:rsidR="000318A4" w:rsidRDefault="008368BE">
            <w:pPr>
              <w:pStyle w:val="TableParagraph"/>
              <w:spacing w:before="70"/>
              <w:ind w:left="229" w:right="226"/>
              <w:jc w:val="center"/>
            </w:pPr>
            <w:r>
              <w:t>10</w:t>
            </w:r>
          </w:p>
        </w:tc>
        <w:tc>
          <w:tcPr>
            <w:tcW w:w="1323" w:type="dxa"/>
          </w:tcPr>
          <w:p w:rsidR="000318A4" w:rsidRDefault="000318A4">
            <w:pPr>
              <w:pStyle w:val="TableParagraph"/>
            </w:pPr>
          </w:p>
        </w:tc>
      </w:tr>
      <w:tr w:rsidR="000318A4">
        <w:trPr>
          <w:trHeight w:val="405"/>
        </w:trPr>
        <w:tc>
          <w:tcPr>
            <w:tcW w:w="7988" w:type="dxa"/>
            <w:gridSpan w:val="5"/>
            <w:shd w:val="clear" w:color="auto" w:fill="EAF0DD"/>
          </w:tcPr>
          <w:p w:rsidR="000318A4" w:rsidRDefault="008368BE">
            <w:pPr>
              <w:pStyle w:val="TableParagraph"/>
              <w:spacing w:before="75"/>
              <w:ind w:left="2817" w:right="2810"/>
              <w:jc w:val="center"/>
              <w:rPr>
                <w:b/>
              </w:rPr>
            </w:pPr>
            <w:r>
              <w:rPr>
                <w:b/>
              </w:rPr>
              <w:t>YORUM</w:t>
            </w:r>
          </w:p>
        </w:tc>
        <w:tc>
          <w:tcPr>
            <w:tcW w:w="1319" w:type="dxa"/>
            <w:shd w:val="clear" w:color="auto" w:fill="EAF0DD"/>
          </w:tcPr>
          <w:p w:rsidR="000318A4" w:rsidRDefault="008368BE">
            <w:pPr>
              <w:pStyle w:val="TableParagraph"/>
              <w:spacing w:before="75"/>
              <w:ind w:left="229" w:right="224"/>
              <w:jc w:val="center"/>
              <w:rPr>
                <w:b/>
              </w:rPr>
            </w:pPr>
            <w:r>
              <w:rPr>
                <w:b/>
              </w:rPr>
              <w:t>%35</w:t>
            </w:r>
          </w:p>
        </w:tc>
        <w:tc>
          <w:tcPr>
            <w:tcW w:w="1323" w:type="dxa"/>
            <w:shd w:val="clear" w:color="auto" w:fill="EAF0DD"/>
          </w:tcPr>
          <w:p w:rsidR="000318A4" w:rsidRDefault="000318A4">
            <w:pPr>
              <w:pStyle w:val="TableParagraph"/>
            </w:pPr>
          </w:p>
        </w:tc>
      </w:tr>
      <w:tr w:rsidR="000318A4">
        <w:trPr>
          <w:trHeight w:val="407"/>
        </w:trPr>
        <w:tc>
          <w:tcPr>
            <w:tcW w:w="7988" w:type="dxa"/>
            <w:gridSpan w:val="5"/>
          </w:tcPr>
          <w:p w:rsidR="000318A4" w:rsidRDefault="008368BE">
            <w:pPr>
              <w:pStyle w:val="TableParagraph"/>
              <w:spacing w:before="70"/>
              <w:ind w:left="69"/>
            </w:pPr>
            <w:r>
              <w:t>Üslûp</w:t>
            </w:r>
          </w:p>
        </w:tc>
        <w:tc>
          <w:tcPr>
            <w:tcW w:w="1319" w:type="dxa"/>
          </w:tcPr>
          <w:p w:rsidR="000318A4" w:rsidRDefault="008368BE">
            <w:pPr>
              <w:pStyle w:val="TableParagraph"/>
              <w:spacing w:before="70"/>
              <w:ind w:left="229" w:right="226"/>
              <w:jc w:val="center"/>
            </w:pPr>
            <w:r>
              <w:t>35</w:t>
            </w:r>
          </w:p>
        </w:tc>
        <w:tc>
          <w:tcPr>
            <w:tcW w:w="1323" w:type="dxa"/>
          </w:tcPr>
          <w:p w:rsidR="000318A4" w:rsidRDefault="000318A4">
            <w:pPr>
              <w:pStyle w:val="TableParagraph"/>
            </w:pPr>
          </w:p>
        </w:tc>
      </w:tr>
      <w:tr w:rsidR="000318A4">
        <w:trPr>
          <w:trHeight w:val="405"/>
        </w:trPr>
        <w:tc>
          <w:tcPr>
            <w:tcW w:w="7988" w:type="dxa"/>
            <w:gridSpan w:val="5"/>
            <w:shd w:val="clear" w:color="auto" w:fill="B8CCE3"/>
          </w:tcPr>
          <w:p w:rsidR="000318A4" w:rsidRDefault="008368BE">
            <w:pPr>
              <w:pStyle w:val="TableParagraph"/>
              <w:spacing w:before="56"/>
              <w:ind w:left="2817" w:right="2815"/>
              <w:jc w:val="center"/>
              <w:rPr>
                <w:sz w:val="24"/>
              </w:rPr>
            </w:pPr>
            <w:r>
              <w:rPr>
                <w:sz w:val="24"/>
              </w:rPr>
              <w:t>GENEL TOPLAM</w:t>
            </w:r>
          </w:p>
        </w:tc>
        <w:tc>
          <w:tcPr>
            <w:tcW w:w="1319" w:type="dxa"/>
            <w:shd w:val="clear" w:color="auto" w:fill="B8CCE3"/>
          </w:tcPr>
          <w:p w:rsidR="000318A4" w:rsidRDefault="008368BE">
            <w:pPr>
              <w:pStyle w:val="TableParagraph"/>
              <w:spacing w:before="56"/>
              <w:ind w:left="229" w:right="226"/>
              <w:jc w:val="center"/>
              <w:rPr>
                <w:sz w:val="24"/>
              </w:rPr>
            </w:pPr>
            <w:r>
              <w:rPr>
                <w:sz w:val="24"/>
              </w:rPr>
              <w:t>100</w:t>
            </w:r>
          </w:p>
        </w:tc>
        <w:tc>
          <w:tcPr>
            <w:tcW w:w="1323" w:type="dxa"/>
            <w:shd w:val="clear" w:color="auto" w:fill="B8CCE3"/>
          </w:tcPr>
          <w:p w:rsidR="000318A4" w:rsidRDefault="000318A4">
            <w:pPr>
              <w:pStyle w:val="TableParagraph"/>
            </w:pPr>
          </w:p>
        </w:tc>
      </w:tr>
      <w:tr w:rsidR="000318A4">
        <w:trPr>
          <w:trHeight w:val="275"/>
        </w:trPr>
        <w:tc>
          <w:tcPr>
            <w:tcW w:w="10630" w:type="dxa"/>
            <w:gridSpan w:val="7"/>
            <w:tcBorders>
              <w:left w:val="nil"/>
              <w:right w:val="nil"/>
            </w:tcBorders>
          </w:tcPr>
          <w:p w:rsidR="000318A4" w:rsidRDefault="000318A4">
            <w:pPr>
              <w:pStyle w:val="TableParagraph"/>
              <w:rPr>
                <w:sz w:val="20"/>
              </w:rPr>
            </w:pPr>
          </w:p>
        </w:tc>
      </w:tr>
      <w:tr w:rsidR="000318A4">
        <w:trPr>
          <w:trHeight w:val="556"/>
        </w:trPr>
        <w:tc>
          <w:tcPr>
            <w:tcW w:w="2705" w:type="dxa"/>
            <w:gridSpan w:val="2"/>
            <w:shd w:val="clear" w:color="auto" w:fill="B8CCE3"/>
          </w:tcPr>
          <w:p w:rsidR="000318A4" w:rsidRDefault="008368BE">
            <w:pPr>
              <w:pStyle w:val="TableParagraph"/>
              <w:spacing w:before="133"/>
              <w:ind w:left="703"/>
              <w:rPr>
                <w:sz w:val="24"/>
              </w:rPr>
            </w:pPr>
            <w:r>
              <w:rPr>
                <w:sz w:val="24"/>
              </w:rPr>
              <w:t>AÇIKLAMA</w:t>
            </w:r>
          </w:p>
        </w:tc>
        <w:tc>
          <w:tcPr>
            <w:tcW w:w="7925" w:type="dxa"/>
            <w:gridSpan w:val="5"/>
          </w:tcPr>
          <w:p w:rsidR="000318A4" w:rsidRDefault="000318A4">
            <w:pPr>
              <w:pStyle w:val="TableParagraph"/>
            </w:pPr>
          </w:p>
        </w:tc>
      </w:tr>
      <w:tr w:rsidR="000318A4">
        <w:trPr>
          <w:trHeight w:val="276"/>
        </w:trPr>
        <w:tc>
          <w:tcPr>
            <w:tcW w:w="10630" w:type="dxa"/>
            <w:gridSpan w:val="7"/>
            <w:tcBorders>
              <w:left w:val="nil"/>
              <w:bottom w:val="nil"/>
              <w:right w:val="nil"/>
            </w:tcBorders>
          </w:tcPr>
          <w:p w:rsidR="000318A4" w:rsidRDefault="000318A4">
            <w:pPr>
              <w:pStyle w:val="TableParagraph"/>
              <w:rPr>
                <w:sz w:val="20"/>
              </w:rPr>
            </w:pPr>
          </w:p>
        </w:tc>
      </w:tr>
      <w:tr w:rsidR="000318A4">
        <w:trPr>
          <w:trHeight w:val="342"/>
        </w:trPr>
        <w:tc>
          <w:tcPr>
            <w:tcW w:w="5346" w:type="dxa"/>
            <w:gridSpan w:val="3"/>
            <w:shd w:val="clear" w:color="auto" w:fill="B8CCE3"/>
          </w:tcPr>
          <w:p w:rsidR="000318A4" w:rsidRDefault="008368BE">
            <w:pPr>
              <w:pStyle w:val="TableParagraph"/>
              <w:spacing w:before="25"/>
              <w:ind w:left="1250"/>
              <w:rPr>
                <w:sz w:val="24"/>
              </w:rPr>
            </w:pPr>
            <w:r>
              <w:rPr>
                <w:sz w:val="24"/>
              </w:rPr>
              <w:t>SEÇİCİ KURUL ÜYESİNİN</w:t>
            </w:r>
          </w:p>
        </w:tc>
        <w:tc>
          <w:tcPr>
            <w:tcW w:w="5284" w:type="dxa"/>
            <w:gridSpan w:val="4"/>
            <w:vMerge w:val="restart"/>
            <w:tcBorders>
              <w:top w:val="nil"/>
              <w:bottom w:val="nil"/>
              <w:right w:val="nil"/>
            </w:tcBorders>
          </w:tcPr>
          <w:p w:rsidR="000318A4" w:rsidRDefault="000318A4">
            <w:pPr>
              <w:pStyle w:val="TableParagraph"/>
            </w:pPr>
          </w:p>
        </w:tc>
      </w:tr>
      <w:tr w:rsidR="000318A4">
        <w:trPr>
          <w:trHeight w:val="369"/>
        </w:trPr>
        <w:tc>
          <w:tcPr>
            <w:tcW w:w="2705" w:type="dxa"/>
            <w:gridSpan w:val="2"/>
            <w:shd w:val="clear" w:color="auto" w:fill="B8CCE3"/>
          </w:tcPr>
          <w:p w:rsidR="000318A4" w:rsidRDefault="008368BE">
            <w:pPr>
              <w:pStyle w:val="TableParagraph"/>
              <w:spacing w:before="37"/>
              <w:ind w:left="69"/>
              <w:rPr>
                <w:sz w:val="24"/>
              </w:rPr>
            </w:pPr>
            <w:r>
              <w:rPr>
                <w:sz w:val="24"/>
              </w:rPr>
              <w:t>Adı - Soyadı</w:t>
            </w:r>
          </w:p>
        </w:tc>
        <w:tc>
          <w:tcPr>
            <w:tcW w:w="2641" w:type="dxa"/>
          </w:tcPr>
          <w:p w:rsidR="000318A4" w:rsidRDefault="000318A4">
            <w:pPr>
              <w:pStyle w:val="TableParagraph"/>
            </w:pPr>
          </w:p>
        </w:tc>
        <w:tc>
          <w:tcPr>
            <w:tcW w:w="5284" w:type="dxa"/>
            <w:gridSpan w:val="4"/>
            <w:vMerge/>
            <w:tcBorders>
              <w:top w:val="nil"/>
              <w:bottom w:val="nil"/>
              <w:right w:val="nil"/>
            </w:tcBorders>
          </w:tcPr>
          <w:p w:rsidR="000318A4" w:rsidRDefault="000318A4">
            <w:pPr>
              <w:rPr>
                <w:sz w:val="2"/>
                <w:szCs w:val="2"/>
              </w:rPr>
            </w:pPr>
          </w:p>
        </w:tc>
      </w:tr>
      <w:tr w:rsidR="000318A4">
        <w:trPr>
          <w:trHeight w:val="1103"/>
        </w:trPr>
        <w:tc>
          <w:tcPr>
            <w:tcW w:w="2705" w:type="dxa"/>
            <w:gridSpan w:val="2"/>
            <w:shd w:val="clear" w:color="auto" w:fill="B8CCE3"/>
          </w:tcPr>
          <w:p w:rsidR="000318A4" w:rsidRDefault="000318A4">
            <w:pPr>
              <w:pStyle w:val="TableParagraph"/>
              <w:spacing w:before="2"/>
              <w:rPr>
                <w:b/>
                <w:sz w:val="35"/>
              </w:rPr>
            </w:pPr>
          </w:p>
          <w:p w:rsidR="000318A4" w:rsidRDefault="008368BE">
            <w:pPr>
              <w:pStyle w:val="TableParagraph"/>
              <w:ind w:left="69"/>
              <w:rPr>
                <w:sz w:val="24"/>
              </w:rPr>
            </w:pPr>
            <w:r>
              <w:rPr>
                <w:sz w:val="24"/>
              </w:rPr>
              <w:t>İmzası</w:t>
            </w:r>
          </w:p>
        </w:tc>
        <w:tc>
          <w:tcPr>
            <w:tcW w:w="2641" w:type="dxa"/>
          </w:tcPr>
          <w:p w:rsidR="000318A4" w:rsidRDefault="000318A4">
            <w:pPr>
              <w:pStyle w:val="TableParagraph"/>
            </w:pPr>
          </w:p>
        </w:tc>
        <w:tc>
          <w:tcPr>
            <w:tcW w:w="5284" w:type="dxa"/>
            <w:gridSpan w:val="4"/>
            <w:vMerge/>
            <w:tcBorders>
              <w:top w:val="nil"/>
              <w:bottom w:val="nil"/>
              <w:right w:val="nil"/>
            </w:tcBorders>
          </w:tcPr>
          <w:p w:rsidR="000318A4" w:rsidRDefault="000318A4">
            <w:pPr>
              <w:rPr>
                <w:sz w:val="2"/>
                <w:szCs w:val="2"/>
              </w:rPr>
            </w:pPr>
          </w:p>
        </w:tc>
      </w:tr>
    </w:tbl>
    <w:p w:rsidR="000318A4" w:rsidRDefault="000318A4">
      <w:pPr>
        <w:rPr>
          <w:sz w:val="2"/>
          <w:szCs w:val="2"/>
        </w:rPr>
        <w:sectPr w:rsidR="000318A4">
          <w:pgSz w:w="11910" w:h="16840"/>
          <w:pgMar w:top="1320" w:right="440" w:bottom="1200" w:left="520" w:header="0" w:footer="1002" w:gutter="0"/>
          <w:cols w:space="708"/>
        </w:sectPr>
      </w:pPr>
    </w:p>
    <w:p w:rsidR="000318A4" w:rsidRDefault="008368BE">
      <w:pPr>
        <w:spacing w:before="77"/>
        <w:ind w:right="976"/>
        <w:jc w:val="right"/>
        <w:rPr>
          <w:b/>
          <w:sz w:val="24"/>
        </w:rPr>
      </w:pPr>
      <w:r>
        <w:rPr>
          <w:b/>
          <w:sz w:val="24"/>
        </w:rPr>
        <w:lastRenderedPageBreak/>
        <w:t>EK-4</w:t>
      </w:r>
    </w:p>
    <w:p w:rsidR="000318A4" w:rsidRDefault="000318A4">
      <w:pPr>
        <w:pStyle w:val="GvdeMetni"/>
        <w:rPr>
          <w:b/>
          <w:sz w:val="20"/>
        </w:rPr>
      </w:pPr>
    </w:p>
    <w:p w:rsidR="000318A4" w:rsidRDefault="000318A4">
      <w:pPr>
        <w:pStyle w:val="GvdeMetni"/>
        <w:spacing w:before="6" w:after="1"/>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320"/>
        <w:gridCol w:w="2641"/>
        <w:gridCol w:w="1321"/>
        <w:gridCol w:w="1321"/>
        <w:gridCol w:w="1319"/>
        <w:gridCol w:w="1323"/>
      </w:tblGrid>
      <w:tr w:rsidR="000318A4">
        <w:trPr>
          <w:trHeight w:val="405"/>
        </w:trPr>
        <w:tc>
          <w:tcPr>
            <w:tcW w:w="10630" w:type="dxa"/>
            <w:gridSpan w:val="7"/>
            <w:shd w:val="clear" w:color="auto" w:fill="B8CCE3"/>
          </w:tcPr>
          <w:p w:rsidR="000318A4" w:rsidRDefault="008368BE">
            <w:pPr>
              <w:pStyle w:val="TableParagraph"/>
              <w:spacing w:before="61"/>
              <w:ind w:left="1763" w:right="1762"/>
              <w:jc w:val="center"/>
              <w:rPr>
                <w:b/>
                <w:sz w:val="24"/>
              </w:rPr>
            </w:pPr>
            <w:r>
              <w:rPr>
                <w:b/>
                <w:sz w:val="24"/>
              </w:rPr>
              <w:t>POPÜLER MÜZİK YARIŞMALARI DEĞERLENDİRME FORMU</w:t>
            </w:r>
          </w:p>
        </w:tc>
      </w:tr>
      <w:tr w:rsidR="000318A4">
        <w:trPr>
          <w:trHeight w:val="407"/>
        </w:trPr>
        <w:tc>
          <w:tcPr>
            <w:tcW w:w="10630" w:type="dxa"/>
            <w:gridSpan w:val="7"/>
            <w:shd w:val="clear" w:color="auto" w:fill="C2D59B"/>
          </w:tcPr>
          <w:p w:rsidR="000318A4" w:rsidRDefault="008368BE">
            <w:pPr>
              <w:pStyle w:val="TableParagraph"/>
              <w:spacing w:before="56"/>
              <w:ind w:left="1763" w:right="1760"/>
              <w:jc w:val="center"/>
              <w:rPr>
                <w:sz w:val="24"/>
              </w:rPr>
            </w:pPr>
            <w:r>
              <w:rPr>
                <w:sz w:val="24"/>
              </w:rPr>
              <w:t>YARIŞMACININ</w:t>
            </w:r>
          </w:p>
        </w:tc>
      </w:tr>
      <w:tr w:rsidR="000318A4">
        <w:trPr>
          <w:trHeight w:val="357"/>
        </w:trPr>
        <w:tc>
          <w:tcPr>
            <w:tcW w:w="1385" w:type="dxa"/>
            <w:shd w:val="clear" w:color="auto" w:fill="C2D59B"/>
          </w:tcPr>
          <w:p w:rsidR="000318A4" w:rsidRDefault="008368BE">
            <w:pPr>
              <w:pStyle w:val="TableParagraph"/>
              <w:spacing w:before="32"/>
              <w:ind w:left="69"/>
              <w:rPr>
                <w:sz w:val="24"/>
              </w:rPr>
            </w:pPr>
            <w:r>
              <w:rPr>
                <w:sz w:val="24"/>
              </w:rPr>
              <w:t>İli</w:t>
            </w:r>
          </w:p>
        </w:tc>
        <w:tc>
          <w:tcPr>
            <w:tcW w:w="3961" w:type="dxa"/>
            <w:gridSpan w:val="2"/>
          </w:tcPr>
          <w:p w:rsidR="000318A4" w:rsidRDefault="000318A4">
            <w:pPr>
              <w:pStyle w:val="TableParagraph"/>
            </w:pPr>
          </w:p>
        </w:tc>
        <w:tc>
          <w:tcPr>
            <w:tcW w:w="1321" w:type="dxa"/>
            <w:shd w:val="clear" w:color="auto" w:fill="C2D59B"/>
          </w:tcPr>
          <w:p w:rsidR="000318A4" w:rsidRDefault="000318A4">
            <w:pPr>
              <w:pStyle w:val="TableParagraph"/>
            </w:pPr>
          </w:p>
        </w:tc>
        <w:tc>
          <w:tcPr>
            <w:tcW w:w="3963" w:type="dxa"/>
            <w:gridSpan w:val="3"/>
          </w:tcPr>
          <w:p w:rsidR="000318A4" w:rsidRDefault="000318A4">
            <w:pPr>
              <w:pStyle w:val="TableParagraph"/>
            </w:pPr>
          </w:p>
        </w:tc>
      </w:tr>
      <w:tr w:rsidR="000318A4">
        <w:trPr>
          <w:trHeight w:val="551"/>
        </w:trPr>
        <w:tc>
          <w:tcPr>
            <w:tcW w:w="1385" w:type="dxa"/>
            <w:shd w:val="clear" w:color="auto" w:fill="C2D59B"/>
          </w:tcPr>
          <w:p w:rsidR="000318A4" w:rsidRDefault="008368BE">
            <w:pPr>
              <w:pStyle w:val="TableParagraph"/>
              <w:spacing w:line="268" w:lineRule="exact"/>
              <w:ind w:left="69"/>
              <w:rPr>
                <w:sz w:val="24"/>
              </w:rPr>
            </w:pPr>
            <w:r>
              <w:rPr>
                <w:sz w:val="24"/>
              </w:rPr>
              <w:t>Katılımcı</w:t>
            </w:r>
          </w:p>
          <w:p w:rsidR="000318A4" w:rsidRDefault="008368BE">
            <w:pPr>
              <w:pStyle w:val="TableParagraph"/>
              <w:spacing w:line="264" w:lineRule="exact"/>
              <w:ind w:left="69"/>
              <w:rPr>
                <w:sz w:val="24"/>
              </w:rPr>
            </w:pPr>
            <w:r>
              <w:rPr>
                <w:sz w:val="24"/>
              </w:rPr>
              <w:t>Adı soyadı</w:t>
            </w:r>
          </w:p>
        </w:tc>
        <w:tc>
          <w:tcPr>
            <w:tcW w:w="3961" w:type="dxa"/>
            <w:gridSpan w:val="2"/>
          </w:tcPr>
          <w:p w:rsidR="000318A4" w:rsidRDefault="000318A4">
            <w:pPr>
              <w:pStyle w:val="TableParagraph"/>
            </w:pPr>
          </w:p>
        </w:tc>
        <w:tc>
          <w:tcPr>
            <w:tcW w:w="1321" w:type="dxa"/>
            <w:shd w:val="clear" w:color="auto" w:fill="C2D59B"/>
          </w:tcPr>
          <w:p w:rsidR="000318A4" w:rsidRDefault="008368BE">
            <w:pPr>
              <w:pStyle w:val="TableParagraph"/>
              <w:spacing w:before="128"/>
              <w:ind w:left="69"/>
              <w:rPr>
                <w:sz w:val="24"/>
              </w:rPr>
            </w:pPr>
            <w:r>
              <w:rPr>
                <w:sz w:val="24"/>
              </w:rPr>
              <w:t>Eserin Adı</w:t>
            </w:r>
          </w:p>
        </w:tc>
        <w:tc>
          <w:tcPr>
            <w:tcW w:w="3963" w:type="dxa"/>
            <w:gridSpan w:val="3"/>
          </w:tcPr>
          <w:p w:rsidR="000318A4" w:rsidRDefault="000318A4">
            <w:pPr>
              <w:pStyle w:val="TableParagraph"/>
            </w:pPr>
          </w:p>
        </w:tc>
      </w:tr>
      <w:tr w:rsidR="000318A4">
        <w:trPr>
          <w:trHeight w:val="486"/>
        </w:trPr>
        <w:tc>
          <w:tcPr>
            <w:tcW w:w="1385" w:type="dxa"/>
            <w:shd w:val="clear" w:color="auto" w:fill="C2D59B"/>
          </w:tcPr>
          <w:p w:rsidR="000318A4" w:rsidRDefault="000318A4">
            <w:pPr>
              <w:pStyle w:val="TableParagraph"/>
            </w:pPr>
          </w:p>
        </w:tc>
        <w:tc>
          <w:tcPr>
            <w:tcW w:w="3961" w:type="dxa"/>
            <w:gridSpan w:val="2"/>
          </w:tcPr>
          <w:p w:rsidR="000318A4" w:rsidRDefault="000318A4">
            <w:pPr>
              <w:pStyle w:val="TableParagraph"/>
            </w:pPr>
          </w:p>
        </w:tc>
        <w:tc>
          <w:tcPr>
            <w:tcW w:w="1321" w:type="dxa"/>
            <w:shd w:val="clear" w:color="auto" w:fill="C2D59B"/>
          </w:tcPr>
          <w:p w:rsidR="000318A4" w:rsidRDefault="000318A4">
            <w:pPr>
              <w:pStyle w:val="TableParagraph"/>
            </w:pPr>
          </w:p>
        </w:tc>
        <w:tc>
          <w:tcPr>
            <w:tcW w:w="3963" w:type="dxa"/>
            <w:gridSpan w:val="3"/>
          </w:tcPr>
          <w:p w:rsidR="000318A4" w:rsidRDefault="000318A4">
            <w:pPr>
              <w:pStyle w:val="TableParagraph"/>
            </w:pPr>
          </w:p>
        </w:tc>
      </w:tr>
      <w:tr w:rsidR="000318A4">
        <w:trPr>
          <w:trHeight w:val="275"/>
        </w:trPr>
        <w:tc>
          <w:tcPr>
            <w:tcW w:w="10630" w:type="dxa"/>
            <w:gridSpan w:val="7"/>
            <w:tcBorders>
              <w:left w:val="nil"/>
              <w:right w:val="nil"/>
            </w:tcBorders>
          </w:tcPr>
          <w:p w:rsidR="000318A4" w:rsidRDefault="000318A4">
            <w:pPr>
              <w:pStyle w:val="TableParagraph"/>
              <w:rPr>
                <w:sz w:val="20"/>
              </w:rPr>
            </w:pPr>
          </w:p>
        </w:tc>
      </w:tr>
      <w:tr w:rsidR="000318A4">
        <w:trPr>
          <w:trHeight w:val="408"/>
        </w:trPr>
        <w:tc>
          <w:tcPr>
            <w:tcW w:w="7988" w:type="dxa"/>
            <w:gridSpan w:val="5"/>
            <w:shd w:val="clear" w:color="auto" w:fill="B8CCE3"/>
          </w:tcPr>
          <w:p w:rsidR="000318A4" w:rsidRDefault="008368BE">
            <w:pPr>
              <w:pStyle w:val="TableParagraph"/>
              <w:spacing w:before="57"/>
              <w:ind w:left="2817" w:right="2815"/>
              <w:jc w:val="center"/>
              <w:rPr>
                <w:sz w:val="24"/>
              </w:rPr>
            </w:pPr>
            <w:r>
              <w:rPr>
                <w:sz w:val="24"/>
              </w:rPr>
              <w:t>KRİTERLER</w:t>
            </w:r>
          </w:p>
        </w:tc>
        <w:tc>
          <w:tcPr>
            <w:tcW w:w="1319" w:type="dxa"/>
            <w:shd w:val="clear" w:color="auto" w:fill="B8CCE3"/>
          </w:tcPr>
          <w:p w:rsidR="000318A4" w:rsidRDefault="008368BE">
            <w:pPr>
              <w:pStyle w:val="TableParagraph"/>
              <w:spacing w:before="57"/>
              <w:ind w:left="229" w:right="226"/>
              <w:jc w:val="center"/>
              <w:rPr>
                <w:sz w:val="24"/>
              </w:rPr>
            </w:pPr>
            <w:r>
              <w:rPr>
                <w:sz w:val="24"/>
              </w:rPr>
              <w:t>YÜZDE</w:t>
            </w:r>
          </w:p>
        </w:tc>
        <w:tc>
          <w:tcPr>
            <w:tcW w:w="1323" w:type="dxa"/>
            <w:shd w:val="clear" w:color="auto" w:fill="B8CCE3"/>
          </w:tcPr>
          <w:p w:rsidR="000318A4" w:rsidRDefault="008368BE">
            <w:pPr>
              <w:pStyle w:val="TableParagraph"/>
              <w:spacing w:before="57"/>
              <w:ind w:left="290"/>
              <w:rPr>
                <w:sz w:val="24"/>
              </w:rPr>
            </w:pPr>
            <w:r>
              <w:rPr>
                <w:sz w:val="24"/>
              </w:rPr>
              <w:t>PUANI</w:t>
            </w:r>
          </w:p>
        </w:tc>
      </w:tr>
      <w:tr w:rsidR="000318A4">
        <w:trPr>
          <w:trHeight w:val="405"/>
        </w:trPr>
        <w:tc>
          <w:tcPr>
            <w:tcW w:w="7988" w:type="dxa"/>
            <w:gridSpan w:val="5"/>
          </w:tcPr>
          <w:p w:rsidR="000318A4" w:rsidRDefault="008368BE">
            <w:pPr>
              <w:pStyle w:val="TableParagraph"/>
              <w:spacing w:before="70"/>
              <w:ind w:left="69"/>
            </w:pPr>
            <w:r>
              <w:t xml:space="preserve">Solist Ses </w:t>
            </w:r>
            <w:proofErr w:type="spellStart"/>
            <w:r>
              <w:t>Entonasyonu</w:t>
            </w:r>
            <w:proofErr w:type="spellEnd"/>
          </w:p>
        </w:tc>
        <w:tc>
          <w:tcPr>
            <w:tcW w:w="1319" w:type="dxa"/>
          </w:tcPr>
          <w:p w:rsidR="000318A4" w:rsidRDefault="008368BE">
            <w:pPr>
              <w:pStyle w:val="TableParagraph"/>
              <w:spacing w:before="70"/>
              <w:ind w:left="229" w:right="226"/>
              <w:jc w:val="center"/>
            </w:pPr>
            <w:r>
              <w:t>20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Orkestra Uyumu</w:t>
            </w:r>
          </w:p>
        </w:tc>
        <w:tc>
          <w:tcPr>
            <w:tcW w:w="1319" w:type="dxa"/>
          </w:tcPr>
          <w:p w:rsidR="000318A4" w:rsidRDefault="008368BE">
            <w:pPr>
              <w:pStyle w:val="TableParagraph"/>
              <w:spacing w:before="70"/>
              <w:ind w:left="229" w:right="226"/>
              <w:jc w:val="center"/>
            </w:pPr>
            <w:r>
              <w:t>30</w:t>
            </w:r>
          </w:p>
        </w:tc>
        <w:tc>
          <w:tcPr>
            <w:tcW w:w="1323" w:type="dxa"/>
          </w:tcPr>
          <w:p w:rsidR="000318A4" w:rsidRDefault="000318A4">
            <w:pPr>
              <w:pStyle w:val="TableParagraph"/>
            </w:pPr>
          </w:p>
        </w:tc>
      </w:tr>
      <w:tr w:rsidR="000318A4">
        <w:trPr>
          <w:trHeight w:val="407"/>
        </w:trPr>
        <w:tc>
          <w:tcPr>
            <w:tcW w:w="7988" w:type="dxa"/>
            <w:gridSpan w:val="5"/>
          </w:tcPr>
          <w:p w:rsidR="000318A4" w:rsidRDefault="008368BE">
            <w:pPr>
              <w:pStyle w:val="TableParagraph"/>
              <w:spacing w:before="70"/>
              <w:ind w:left="69"/>
            </w:pPr>
            <w:r>
              <w:t>Diksiyon ve Söz Doğruluğu</w:t>
            </w:r>
          </w:p>
        </w:tc>
        <w:tc>
          <w:tcPr>
            <w:tcW w:w="1319" w:type="dxa"/>
          </w:tcPr>
          <w:p w:rsidR="000318A4" w:rsidRDefault="008368BE">
            <w:pPr>
              <w:pStyle w:val="TableParagraph"/>
              <w:spacing w:before="70"/>
              <w:ind w:left="229" w:right="226"/>
              <w:jc w:val="center"/>
            </w:pPr>
            <w:r>
              <w:t>20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Müzikal Özgünlük (Kopyalamama)</w:t>
            </w:r>
          </w:p>
        </w:tc>
        <w:tc>
          <w:tcPr>
            <w:tcW w:w="1319" w:type="dxa"/>
          </w:tcPr>
          <w:p w:rsidR="000318A4" w:rsidRDefault="008368BE">
            <w:pPr>
              <w:pStyle w:val="TableParagraph"/>
              <w:spacing w:before="70"/>
              <w:ind w:left="229" w:right="226"/>
              <w:jc w:val="center"/>
            </w:pPr>
            <w:r>
              <w:t>20</w:t>
            </w:r>
          </w:p>
        </w:tc>
        <w:tc>
          <w:tcPr>
            <w:tcW w:w="1323" w:type="dxa"/>
          </w:tcPr>
          <w:p w:rsidR="000318A4" w:rsidRDefault="000318A4">
            <w:pPr>
              <w:pStyle w:val="TableParagraph"/>
            </w:pPr>
          </w:p>
        </w:tc>
      </w:tr>
      <w:tr w:rsidR="000318A4">
        <w:trPr>
          <w:trHeight w:val="405"/>
        </w:trPr>
        <w:tc>
          <w:tcPr>
            <w:tcW w:w="7988" w:type="dxa"/>
            <w:gridSpan w:val="5"/>
          </w:tcPr>
          <w:p w:rsidR="000318A4" w:rsidRDefault="008368BE">
            <w:pPr>
              <w:pStyle w:val="TableParagraph"/>
              <w:spacing w:before="70"/>
              <w:ind w:left="69"/>
            </w:pPr>
            <w:r>
              <w:t>Prozodi</w:t>
            </w:r>
          </w:p>
        </w:tc>
        <w:tc>
          <w:tcPr>
            <w:tcW w:w="1319" w:type="dxa"/>
          </w:tcPr>
          <w:p w:rsidR="000318A4" w:rsidRDefault="008368BE">
            <w:pPr>
              <w:pStyle w:val="TableParagraph"/>
              <w:spacing w:before="70"/>
              <w:ind w:left="229" w:right="226"/>
              <w:jc w:val="center"/>
            </w:pPr>
            <w:r>
              <w:t>10</w:t>
            </w:r>
          </w:p>
        </w:tc>
        <w:tc>
          <w:tcPr>
            <w:tcW w:w="1323" w:type="dxa"/>
          </w:tcPr>
          <w:p w:rsidR="000318A4" w:rsidRDefault="000318A4">
            <w:pPr>
              <w:pStyle w:val="TableParagraph"/>
            </w:pPr>
          </w:p>
        </w:tc>
      </w:tr>
      <w:tr w:rsidR="000318A4">
        <w:trPr>
          <w:trHeight w:val="407"/>
        </w:trPr>
        <w:tc>
          <w:tcPr>
            <w:tcW w:w="7988" w:type="dxa"/>
            <w:gridSpan w:val="5"/>
            <w:shd w:val="clear" w:color="auto" w:fill="B8CCE3"/>
          </w:tcPr>
          <w:p w:rsidR="000318A4" w:rsidRDefault="008368BE">
            <w:pPr>
              <w:pStyle w:val="TableParagraph"/>
              <w:spacing w:before="56"/>
              <w:ind w:left="2817" w:right="2815"/>
              <w:jc w:val="center"/>
              <w:rPr>
                <w:sz w:val="24"/>
              </w:rPr>
            </w:pPr>
            <w:r>
              <w:rPr>
                <w:sz w:val="24"/>
              </w:rPr>
              <w:t>GENEL TOPLAM</w:t>
            </w:r>
          </w:p>
        </w:tc>
        <w:tc>
          <w:tcPr>
            <w:tcW w:w="1319" w:type="dxa"/>
            <w:shd w:val="clear" w:color="auto" w:fill="B8CCE3"/>
          </w:tcPr>
          <w:p w:rsidR="000318A4" w:rsidRDefault="008368BE">
            <w:pPr>
              <w:pStyle w:val="TableParagraph"/>
              <w:spacing w:before="56"/>
              <w:ind w:left="229" w:right="226"/>
              <w:jc w:val="center"/>
              <w:rPr>
                <w:sz w:val="24"/>
              </w:rPr>
            </w:pPr>
            <w:r>
              <w:rPr>
                <w:sz w:val="24"/>
              </w:rPr>
              <w:t>100</w:t>
            </w:r>
          </w:p>
        </w:tc>
        <w:tc>
          <w:tcPr>
            <w:tcW w:w="1323" w:type="dxa"/>
            <w:shd w:val="clear" w:color="auto" w:fill="B8CCE3"/>
          </w:tcPr>
          <w:p w:rsidR="000318A4" w:rsidRDefault="000318A4">
            <w:pPr>
              <w:pStyle w:val="TableParagraph"/>
            </w:pPr>
          </w:p>
        </w:tc>
      </w:tr>
      <w:tr w:rsidR="000318A4">
        <w:trPr>
          <w:trHeight w:val="275"/>
        </w:trPr>
        <w:tc>
          <w:tcPr>
            <w:tcW w:w="10630" w:type="dxa"/>
            <w:gridSpan w:val="7"/>
            <w:tcBorders>
              <w:left w:val="nil"/>
              <w:right w:val="nil"/>
            </w:tcBorders>
          </w:tcPr>
          <w:p w:rsidR="000318A4" w:rsidRDefault="000318A4">
            <w:pPr>
              <w:pStyle w:val="TableParagraph"/>
              <w:rPr>
                <w:sz w:val="20"/>
              </w:rPr>
            </w:pPr>
          </w:p>
        </w:tc>
      </w:tr>
      <w:tr w:rsidR="000318A4">
        <w:trPr>
          <w:trHeight w:val="556"/>
        </w:trPr>
        <w:tc>
          <w:tcPr>
            <w:tcW w:w="2705" w:type="dxa"/>
            <w:gridSpan w:val="2"/>
            <w:shd w:val="clear" w:color="auto" w:fill="B8CCE3"/>
          </w:tcPr>
          <w:p w:rsidR="000318A4" w:rsidRDefault="008368BE">
            <w:pPr>
              <w:pStyle w:val="TableParagraph"/>
              <w:spacing w:before="131"/>
              <w:ind w:left="703"/>
              <w:rPr>
                <w:sz w:val="24"/>
              </w:rPr>
            </w:pPr>
            <w:r>
              <w:rPr>
                <w:sz w:val="24"/>
              </w:rPr>
              <w:t>AÇIKLAMA</w:t>
            </w:r>
          </w:p>
        </w:tc>
        <w:tc>
          <w:tcPr>
            <w:tcW w:w="7925" w:type="dxa"/>
            <w:gridSpan w:val="5"/>
          </w:tcPr>
          <w:p w:rsidR="000318A4" w:rsidRDefault="000318A4">
            <w:pPr>
              <w:pStyle w:val="TableParagraph"/>
            </w:pPr>
          </w:p>
        </w:tc>
      </w:tr>
      <w:tr w:rsidR="000318A4">
        <w:trPr>
          <w:trHeight w:val="275"/>
        </w:trPr>
        <w:tc>
          <w:tcPr>
            <w:tcW w:w="10630" w:type="dxa"/>
            <w:gridSpan w:val="7"/>
            <w:tcBorders>
              <w:left w:val="nil"/>
              <w:bottom w:val="nil"/>
              <w:right w:val="nil"/>
            </w:tcBorders>
          </w:tcPr>
          <w:p w:rsidR="000318A4" w:rsidRDefault="000318A4">
            <w:pPr>
              <w:pStyle w:val="TableParagraph"/>
              <w:rPr>
                <w:sz w:val="20"/>
              </w:rPr>
            </w:pPr>
          </w:p>
        </w:tc>
      </w:tr>
      <w:tr w:rsidR="000318A4">
        <w:trPr>
          <w:trHeight w:val="340"/>
        </w:trPr>
        <w:tc>
          <w:tcPr>
            <w:tcW w:w="5346" w:type="dxa"/>
            <w:gridSpan w:val="3"/>
            <w:shd w:val="clear" w:color="auto" w:fill="B8CCE3"/>
          </w:tcPr>
          <w:p w:rsidR="000318A4" w:rsidRDefault="008368BE">
            <w:pPr>
              <w:pStyle w:val="TableParagraph"/>
              <w:spacing w:before="25"/>
              <w:ind w:left="1250"/>
              <w:rPr>
                <w:sz w:val="24"/>
              </w:rPr>
            </w:pPr>
            <w:r>
              <w:rPr>
                <w:sz w:val="24"/>
              </w:rPr>
              <w:t>SEÇİCİ KURUL ÜYESİNİN</w:t>
            </w:r>
          </w:p>
        </w:tc>
        <w:tc>
          <w:tcPr>
            <w:tcW w:w="5284" w:type="dxa"/>
            <w:gridSpan w:val="4"/>
            <w:vMerge w:val="restart"/>
            <w:tcBorders>
              <w:top w:val="nil"/>
              <w:bottom w:val="nil"/>
              <w:right w:val="nil"/>
            </w:tcBorders>
          </w:tcPr>
          <w:p w:rsidR="000318A4" w:rsidRDefault="000318A4">
            <w:pPr>
              <w:pStyle w:val="TableParagraph"/>
            </w:pPr>
          </w:p>
        </w:tc>
      </w:tr>
      <w:tr w:rsidR="000318A4">
        <w:trPr>
          <w:trHeight w:val="369"/>
        </w:trPr>
        <w:tc>
          <w:tcPr>
            <w:tcW w:w="2705" w:type="dxa"/>
            <w:gridSpan w:val="2"/>
            <w:shd w:val="clear" w:color="auto" w:fill="B8CCE3"/>
          </w:tcPr>
          <w:p w:rsidR="000318A4" w:rsidRDefault="008368BE">
            <w:pPr>
              <w:pStyle w:val="TableParagraph"/>
              <w:spacing w:before="39"/>
              <w:ind w:left="69"/>
              <w:rPr>
                <w:sz w:val="24"/>
              </w:rPr>
            </w:pPr>
            <w:r>
              <w:rPr>
                <w:sz w:val="24"/>
              </w:rPr>
              <w:t>Adı - Soyadı</w:t>
            </w:r>
          </w:p>
        </w:tc>
        <w:tc>
          <w:tcPr>
            <w:tcW w:w="2641" w:type="dxa"/>
          </w:tcPr>
          <w:p w:rsidR="000318A4" w:rsidRDefault="000318A4">
            <w:pPr>
              <w:pStyle w:val="TableParagraph"/>
            </w:pPr>
          </w:p>
        </w:tc>
        <w:tc>
          <w:tcPr>
            <w:tcW w:w="5284" w:type="dxa"/>
            <w:gridSpan w:val="4"/>
            <w:vMerge/>
            <w:tcBorders>
              <w:top w:val="nil"/>
              <w:bottom w:val="nil"/>
              <w:right w:val="nil"/>
            </w:tcBorders>
          </w:tcPr>
          <w:p w:rsidR="000318A4" w:rsidRDefault="000318A4">
            <w:pPr>
              <w:rPr>
                <w:sz w:val="2"/>
                <w:szCs w:val="2"/>
              </w:rPr>
            </w:pPr>
          </w:p>
        </w:tc>
      </w:tr>
      <w:tr w:rsidR="000318A4">
        <w:trPr>
          <w:trHeight w:val="1105"/>
        </w:trPr>
        <w:tc>
          <w:tcPr>
            <w:tcW w:w="2705" w:type="dxa"/>
            <w:gridSpan w:val="2"/>
            <w:shd w:val="clear" w:color="auto" w:fill="B8CCE3"/>
          </w:tcPr>
          <w:p w:rsidR="000318A4" w:rsidRDefault="000318A4">
            <w:pPr>
              <w:pStyle w:val="TableParagraph"/>
              <w:spacing w:before="4"/>
              <w:rPr>
                <w:b/>
                <w:sz w:val="35"/>
              </w:rPr>
            </w:pPr>
          </w:p>
          <w:p w:rsidR="000318A4" w:rsidRDefault="008368BE">
            <w:pPr>
              <w:pStyle w:val="TableParagraph"/>
              <w:ind w:left="69"/>
              <w:rPr>
                <w:sz w:val="24"/>
              </w:rPr>
            </w:pPr>
            <w:r>
              <w:rPr>
                <w:sz w:val="24"/>
              </w:rPr>
              <w:t>İmzası</w:t>
            </w:r>
          </w:p>
        </w:tc>
        <w:tc>
          <w:tcPr>
            <w:tcW w:w="2641" w:type="dxa"/>
          </w:tcPr>
          <w:p w:rsidR="000318A4" w:rsidRDefault="000318A4">
            <w:pPr>
              <w:pStyle w:val="TableParagraph"/>
            </w:pPr>
          </w:p>
        </w:tc>
        <w:tc>
          <w:tcPr>
            <w:tcW w:w="5284" w:type="dxa"/>
            <w:gridSpan w:val="4"/>
            <w:vMerge/>
            <w:tcBorders>
              <w:top w:val="nil"/>
              <w:bottom w:val="nil"/>
              <w:right w:val="nil"/>
            </w:tcBorders>
          </w:tcPr>
          <w:p w:rsidR="000318A4" w:rsidRDefault="000318A4">
            <w:pPr>
              <w:rPr>
                <w:sz w:val="2"/>
                <w:szCs w:val="2"/>
              </w:rPr>
            </w:pPr>
          </w:p>
        </w:tc>
      </w:tr>
    </w:tbl>
    <w:p w:rsidR="000318A4" w:rsidRDefault="000318A4">
      <w:pPr>
        <w:rPr>
          <w:sz w:val="2"/>
          <w:szCs w:val="2"/>
        </w:rPr>
        <w:sectPr w:rsidR="000318A4">
          <w:pgSz w:w="11910" w:h="16840"/>
          <w:pgMar w:top="1320" w:right="440" w:bottom="1200" w:left="520" w:header="0" w:footer="1002" w:gutter="0"/>
          <w:cols w:space="708"/>
        </w:sectPr>
      </w:pPr>
    </w:p>
    <w:p w:rsidR="000318A4" w:rsidRDefault="000318A4">
      <w:pPr>
        <w:pStyle w:val="GvdeMetni"/>
        <w:rPr>
          <w:b/>
          <w:sz w:val="20"/>
        </w:rPr>
      </w:pPr>
    </w:p>
    <w:p w:rsidR="000318A4" w:rsidRDefault="000318A4">
      <w:pPr>
        <w:pStyle w:val="GvdeMetni"/>
        <w:rPr>
          <w:b/>
          <w:sz w:val="20"/>
        </w:rPr>
      </w:pPr>
    </w:p>
    <w:p w:rsidR="000318A4" w:rsidRDefault="000318A4">
      <w:pPr>
        <w:pStyle w:val="GvdeMetni"/>
        <w:spacing w:before="1"/>
        <w:rPr>
          <w:b/>
          <w:sz w:val="19"/>
        </w:rPr>
      </w:pPr>
    </w:p>
    <w:p w:rsidR="000318A4" w:rsidRDefault="008368BE">
      <w:pPr>
        <w:spacing w:before="90"/>
        <w:ind w:right="976"/>
        <w:jc w:val="right"/>
        <w:rPr>
          <w:b/>
          <w:sz w:val="24"/>
        </w:rPr>
      </w:pPr>
      <w:r>
        <w:rPr>
          <w:b/>
          <w:sz w:val="24"/>
        </w:rPr>
        <w:t>EK-5</w:t>
      </w:r>
    </w:p>
    <w:p w:rsidR="000318A4" w:rsidRDefault="000318A4">
      <w:pPr>
        <w:pStyle w:val="GvdeMetni"/>
        <w:spacing w:before="4"/>
        <w:rPr>
          <w:b/>
          <w:sz w:val="23"/>
        </w:rPr>
      </w:pPr>
    </w:p>
    <w:p w:rsidR="000318A4" w:rsidRDefault="008368BE">
      <w:pPr>
        <w:spacing w:before="91"/>
        <w:ind w:left="972" w:right="1054"/>
        <w:jc w:val="center"/>
        <w:rPr>
          <w:b/>
        </w:rPr>
      </w:pPr>
      <w:r>
        <w:rPr>
          <w:b/>
          <w:color w:val="808080"/>
        </w:rPr>
        <w:t>İTİRAZ DİLEKÇESİ ÖRNEĞİ</w:t>
      </w:r>
    </w:p>
    <w:p w:rsidR="000318A4" w:rsidRDefault="000318A4">
      <w:pPr>
        <w:pStyle w:val="GvdeMetni"/>
        <w:rPr>
          <w:b/>
        </w:rPr>
      </w:pPr>
    </w:p>
    <w:p w:rsidR="000318A4" w:rsidRDefault="000318A4">
      <w:pPr>
        <w:pStyle w:val="GvdeMetni"/>
        <w:rPr>
          <w:b/>
        </w:rPr>
      </w:pPr>
    </w:p>
    <w:p w:rsidR="000318A4" w:rsidRDefault="000318A4">
      <w:pPr>
        <w:pStyle w:val="GvdeMetni"/>
        <w:rPr>
          <w:b/>
        </w:rPr>
      </w:pPr>
    </w:p>
    <w:p w:rsidR="000318A4" w:rsidRDefault="000318A4">
      <w:pPr>
        <w:pStyle w:val="GvdeMetni"/>
        <w:rPr>
          <w:b/>
        </w:rPr>
      </w:pPr>
    </w:p>
    <w:p w:rsidR="000318A4" w:rsidRDefault="000318A4">
      <w:pPr>
        <w:pStyle w:val="GvdeMetni"/>
        <w:spacing w:before="10"/>
        <w:rPr>
          <w:b/>
          <w:sz w:val="35"/>
        </w:rPr>
      </w:pPr>
    </w:p>
    <w:p w:rsidR="000318A4" w:rsidRDefault="008368BE">
      <w:pPr>
        <w:ind w:left="2528" w:right="2595" w:firstLine="456"/>
        <w:rPr>
          <w:b/>
        </w:rPr>
      </w:pPr>
      <w:r>
        <w:rPr>
          <w:b/>
        </w:rPr>
        <w:t>GENÇLİK HİZMETLERİ GENEL MÜDÜRLÜĞÜ TÜRK MÜZİĞİ DÜZENLEME KURULU BAŞKANLIĞINA</w:t>
      </w:r>
    </w:p>
    <w:p w:rsidR="000318A4" w:rsidRDefault="000318A4">
      <w:pPr>
        <w:pStyle w:val="GvdeMetni"/>
        <w:rPr>
          <w:b/>
        </w:rPr>
      </w:pPr>
    </w:p>
    <w:p w:rsidR="000318A4" w:rsidRDefault="000318A4">
      <w:pPr>
        <w:pStyle w:val="GvdeMetni"/>
        <w:rPr>
          <w:b/>
        </w:rPr>
      </w:pPr>
    </w:p>
    <w:p w:rsidR="000318A4" w:rsidRDefault="000318A4">
      <w:pPr>
        <w:pStyle w:val="GvdeMetni"/>
        <w:rPr>
          <w:b/>
        </w:rPr>
      </w:pPr>
    </w:p>
    <w:p w:rsidR="000318A4" w:rsidRDefault="000318A4">
      <w:pPr>
        <w:pStyle w:val="GvdeMetni"/>
        <w:rPr>
          <w:b/>
        </w:rPr>
      </w:pPr>
    </w:p>
    <w:p w:rsidR="000318A4" w:rsidRDefault="000318A4">
      <w:pPr>
        <w:pStyle w:val="GvdeMetni"/>
        <w:spacing w:before="9"/>
        <w:rPr>
          <w:b/>
          <w:sz w:val="35"/>
        </w:rPr>
      </w:pPr>
    </w:p>
    <w:p w:rsidR="000318A4" w:rsidRDefault="008368BE">
      <w:pPr>
        <w:tabs>
          <w:tab w:val="left" w:pos="5144"/>
        </w:tabs>
        <w:ind w:left="896"/>
      </w:pPr>
      <w:r>
        <w:t>İTİRAZ EDEN</w:t>
      </w:r>
      <w:r>
        <w:rPr>
          <w:spacing w:val="-6"/>
        </w:rPr>
        <w:t xml:space="preserve"> </w:t>
      </w:r>
      <w:r>
        <w:t>KURUMUN</w:t>
      </w:r>
      <w:r>
        <w:rPr>
          <w:spacing w:val="-2"/>
        </w:rPr>
        <w:t xml:space="preserve"> </w:t>
      </w:r>
      <w:r>
        <w:t>ADI</w:t>
      </w:r>
      <w:r>
        <w:tab/>
        <w:t>:</w:t>
      </w:r>
    </w:p>
    <w:p w:rsidR="000318A4" w:rsidRDefault="000318A4">
      <w:pPr>
        <w:pStyle w:val="GvdeMetni"/>
        <w:rPr>
          <w:sz w:val="22"/>
        </w:rPr>
      </w:pPr>
    </w:p>
    <w:p w:rsidR="000318A4" w:rsidRDefault="008368BE">
      <w:pPr>
        <w:tabs>
          <w:tab w:val="left" w:pos="5144"/>
        </w:tabs>
        <w:ind w:left="896"/>
      </w:pPr>
      <w:r>
        <w:t>SORUMLU YÖNETİCİNİN ADI</w:t>
      </w:r>
      <w:r>
        <w:rPr>
          <w:spacing w:val="-4"/>
        </w:rPr>
        <w:t xml:space="preserve"> </w:t>
      </w:r>
      <w:r>
        <w:t>-</w:t>
      </w:r>
      <w:r>
        <w:rPr>
          <w:spacing w:val="-5"/>
        </w:rPr>
        <w:t xml:space="preserve"> </w:t>
      </w:r>
      <w:r>
        <w:t>SOYADI</w:t>
      </w:r>
      <w:r>
        <w:tab/>
        <w:t>:</w:t>
      </w:r>
    </w:p>
    <w:p w:rsidR="000318A4" w:rsidRDefault="000318A4">
      <w:pPr>
        <w:pStyle w:val="GvdeMetni"/>
        <w:spacing w:before="10"/>
        <w:rPr>
          <w:sz w:val="21"/>
        </w:rPr>
      </w:pPr>
    </w:p>
    <w:p w:rsidR="000318A4" w:rsidRDefault="008368BE">
      <w:pPr>
        <w:tabs>
          <w:tab w:val="left" w:pos="5144"/>
        </w:tabs>
        <w:ind w:left="896"/>
      </w:pPr>
      <w:r>
        <w:t>İTİRAZ</w:t>
      </w:r>
      <w:r>
        <w:rPr>
          <w:spacing w:val="-5"/>
        </w:rPr>
        <w:t xml:space="preserve"> </w:t>
      </w:r>
      <w:r>
        <w:t>KONUSU</w:t>
      </w:r>
      <w:r>
        <w:tab/>
        <w:t>:</w:t>
      </w:r>
    </w:p>
    <w:p w:rsidR="000318A4" w:rsidRDefault="000318A4">
      <w:pPr>
        <w:pStyle w:val="GvdeMetni"/>
      </w:pPr>
    </w:p>
    <w:p w:rsidR="000318A4" w:rsidRDefault="000318A4">
      <w:pPr>
        <w:pStyle w:val="GvdeMetni"/>
      </w:pPr>
    </w:p>
    <w:p w:rsidR="000318A4" w:rsidRDefault="000318A4">
      <w:pPr>
        <w:pStyle w:val="GvdeMetni"/>
      </w:pPr>
    </w:p>
    <w:p w:rsidR="000318A4" w:rsidRDefault="008368BE">
      <w:pPr>
        <w:tabs>
          <w:tab w:val="left" w:pos="5144"/>
        </w:tabs>
        <w:spacing w:before="184"/>
        <w:ind w:left="896"/>
      </w:pPr>
      <w:r>
        <w:t>İTİRAZIN</w:t>
      </w:r>
      <w:r>
        <w:rPr>
          <w:spacing w:val="-3"/>
        </w:rPr>
        <w:t xml:space="preserve"> </w:t>
      </w:r>
      <w:r>
        <w:t>DAYANDIĞI</w:t>
      </w:r>
      <w:r>
        <w:rPr>
          <w:spacing w:val="-4"/>
        </w:rPr>
        <w:t xml:space="preserve"> </w:t>
      </w:r>
      <w:r>
        <w:t>KURALLAR</w:t>
      </w:r>
      <w:r>
        <w:tab/>
        <w:t>:</w:t>
      </w:r>
    </w:p>
    <w:p w:rsidR="000318A4" w:rsidRDefault="000318A4">
      <w:pPr>
        <w:pStyle w:val="GvdeMetni"/>
        <w:rPr>
          <w:sz w:val="22"/>
        </w:rPr>
      </w:pPr>
    </w:p>
    <w:p w:rsidR="000318A4" w:rsidRDefault="008368BE">
      <w:pPr>
        <w:tabs>
          <w:tab w:val="left" w:pos="5144"/>
        </w:tabs>
        <w:ind w:left="896"/>
      </w:pPr>
      <w:r>
        <w:t>İLGİLİ</w:t>
      </w:r>
      <w:r>
        <w:rPr>
          <w:spacing w:val="-4"/>
        </w:rPr>
        <w:t xml:space="preserve"> </w:t>
      </w:r>
      <w:r>
        <w:t>MADDESİ</w:t>
      </w:r>
      <w:r>
        <w:tab/>
        <w:t>:</w:t>
      </w:r>
    </w:p>
    <w:p w:rsidR="000318A4" w:rsidRDefault="000318A4">
      <w:pPr>
        <w:pStyle w:val="GvdeMetni"/>
        <w:spacing w:before="1"/>
        <w:rPr>
          <w:sz w:val="22"/>
        </w:rPr>
      </w:pPr>
    </w:p>
    <w:p w:rsidR="000318A4" w:rsidRDefault="008368BE">
      <w:pPr>
        <w:tabs>
          <w:tab w:val="left" w:pos="5144"/>
        </w:tabs>
        <w:ind w:left="896"/>
      </w:pPr>
      <w:r>
        <w:t>İSTEK</w:t>
      </w:r>
      <w:r>
        <w:tab/>
        <w:t>:</w:t>
      </w: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0318A4">
      <w:pPr>
        <w:pStyle w:val="GvdeMetni"/>
      </w:pPr>
    </w:p>
    <w:p w:rsidR="000318A4" w:rsidRDefault="008368BE">
      <w:pPr>
        <w:spacing w:line="480" w:lineRule="auto"/>
        <w:ind w:left="8030" w:right="1239" w:hanging="900"/>
      </w:pPr>
      <w:r>
        <w:t>SORUMLU YÖNETİCİNİN İMZASI</w:t>
      </w:r>
    </w:p>
    <w:sectPr w:rsidR="000318A4">
      <w:pgSz w:w="11910" w:h="16840"/>
      <w:pgMar w:top="1580" w:right="440" w:bottom="1200" w:left="520" w:header="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CD" w:rsidRDefault="00CF3FCD">
      <w:r>
        <w:separator/>
      </w:r>
    </w:p>
  </w:endnote>
  <w:endnote w:type="continuationSeparator" w:id="0">
    <w:p w:rsidR="00CF3FCD" w:rsidRDefault="00C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A4" w:rsidRDefault="00221CB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8A4" w:rsidRDefault="008368BE">
                          <w:pPr>
                            <w:spacing w:line="234" w:lineRule="exact"/>
                            <w:ind w:left="60"/>
                            <w:rPr>
                              <w:rFonts w:ascii="Trebuchet MS"/>
                            </w:rPr>
                          </w:pPr>
                          <w:r>
                            <w:fldChar w:fldCharType="begin"/>
                          </w:r>
                          <w:r>
                            <w:rPr>
                              <w:rFonts w:ascii="Trebuchet MS"/>
                            </w:rPr>
                            <w:instrText xml:space="preserve"> PAGE </w:instrText>
                          </w:r>
                          <w:r>
                            <w:fldChar w:fldCharType="separate"/>
                          </w:r>
                          <w:r w:rsidR="008014AA">
                            <w:rPr>
                              <w:rFonts w:ascii="Trebuchet M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" filled="f" stroked="f">
              <v:textbox inset="0,0,0,0">
                <w:txbxContent>
                  <w:p w:rsidR="000318A4" w:rsidRDefault="008368BE">
                    <w:pPr>
                      <w:spacing w:line="234" w:lineRule="exact"/>
                      <w:ind w:left="60"/>
                      <w:rPr>
                        <w:rFonts w:ascii="Trebuchet MS"/>
                      </w:rPr>
                    </w:pPr>
                    <w:r>
                      <w:fldChar w:fldCharType="begin"/>
                    </w:r>
                    <w:r>
                      <w:rPr>
                        <w:rFonts w:ascii="Trebuchet MS"/>
                      </w:rPr>
                      <w:instrText xml:space="preserve"> PAGE </w:instrText>
                    </w:r>
                    <w:r>
                      <w:fldChar w:fldCharType="separate"/>
                    </w:r>
                    <w:r w:rsidR="008014AA">
                      <w:rPr>
                        <w:rFonts w:ascii="Trebuchet MS"/>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CD" w:rsidRDefault="00CF3FCD">
      <w:r>
        <w:separator/>
      </w:r>
    </w:p>
  </w:footnote>
  <w:footnote w:type="continuationSeparator" w:id="0">
    <w:p w:rsidR="00CF3FCD" w:rsidRDefault="00CF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3C47"/>
    <w:multiLevelType w:val="hybridMultilevel"/>
    <w:tmpl w:val="49E07EA0"/>
    <w:lvl w:ilvl="0" w:tplc="2CC6EF0C">
      <w:start w:val="1"/>
      <w:numFmt w:val="decimal"/>
      <w:lvlText w:val="%1)"/>
      <w:lvlJc w:val="left"/>
      <w:pPr>
        <w:ind w:left="1722" w:hanging="260"/>
        <w:jc w:val="left"/>
      </w:pPr>
      <w:rPr>
        <w:rFonts w:ascii="Times New Roman" w:eastAsia="Times New Roman" w:hAnsi="Times New Roman" w:cs="Times New Roman" w:hint="default"/>
        <w:spacing w:val="-5"/>
        <w:w w:val="100"/>
        <w:sz w:val="24"/>
        <w:szCs w:val="24"/>
        <w:lang w:val="tr-TR" w:eastAsia="en-US" w:bidi="ar-SA"/>
      </w:rPr>
    </w:lvl>
    <w:lvl w:ilvl="1" w:tplc="1EC83AC8">
      <w:numFmt w:val="bullet"/>
      <w:lvlText w:val="•"/>
      <w:lvlJc w:val="left"/>
      <w:pPr>
        <w:ind w:left="2642" w:hanging="260"/>
      </w:pPr>
      <w:rPr>
        <w:rFonts w:hint="default"/>
        <w:lang w:val="tr-TR" w:eastAsia="en-US" w:bidi="ar-SA"/>
      </w:rPr>
    </w:lvl>
    <w:lvl w:ilvl="2" w:tplc="73E204E6">
      <w:numFmt w:val="bullet"/>
      <w:lvlText w:val="•"/>
      <w:lvlJc w:val="left"/>
      <w:pPr>
        <w:ind w:left="3565" w:hanging="260"/>
      </w:pPr>
      <w:rPr>
        <w:rFonts w:hint="default"/>
        <w:lang w:val="tr-TR" w:eastAsia="en-US" w:bidi="ar-SA"/>
      </w:rPr>
    </w:lvl>
    <w:lvl w:ilvl="3" w:tplc="65AA963E">
      <w:numFmt w:val="bullet"/>
      <w:lvlText w:val="•"/>
      <w:lvlJc w:val="left"/>
      <w:pPr>
        <w:ind w:left="4487" w:hanging="260"/>
      </w:pPr>
      <w:rPr>
        <w:rFonts w:hint="default"/>
        <w:lang w:val="tr-TR" w:eastAsia="en-US" w:bidi="ar-SA"/>
      </w:rPr>
    </w:lvl>
    <w:lvl w:ilvl="4" w:tplc="718475DA">
      <w:numFmt w:val="bullet"/>
      <w:lvlText w:val="•"/>
      <w:lvlJc w:val="left"/>
      <w:pPr>
        <w:ind w:left="5410" w:hanging="260"/>
      </w:pPr>
      <w:rPr>
        <w:rFonts w:hint="default"/>
        <w:lang w:val="tr-TR" w:eastAsia="en-US" w:bidi="ar-SA"/>
      </w:rPr>
    </w:lvl>
    <w:lvl w:ilvl="5" w:tplc="ACF4B228">
      <w:numFmt w:val="bullet"/>
      <w:lvlText w:val="•"/>
      <w:lvlJc w:val="left"/>
      <w:pPr>
        <w:ind w:left="6333" w:hanging="260"/>
      </w:pPr>
      <w:rPr>
        <w:rFonts w:hint="default"/>
        <w:lang w:val="tr-TR" w:eastAsia="en-US" w:bidi="ar-SA"/>
      </w:rPr>
    </w:lvl>
    <w:lvl w:ilvl="6" w:tplc="5156E556">
      <w:numFmt w:val="bullet"/>
      <w:lvlText w:val="•"/>
      <w:lvlJc w:val="left"/>
      <w:pPr>
        <w:ind w:left="7255" w:hanging="260"/>
      </w:pPr>
      <w:rPr>
        <w:rFonts w:hint="default"/>
        <w:lang w:val="tr-TR" w:eastAsia="en-US" w:bidi="ar-SA"/>
      </w:rPr>
    </w:lvl>
    <w:lvl w:ilvl="7" w:tplc="A3884998">
      <w:numFmt w:val="bullet"/>
      <w:lvlText w:val="•"/>
      <w:lvlJc w:val="left"/>
      <w:pPr>
        <w:ind w:left="8178" w:hanging="260"/>
      </w:pPr>
      <w:rPr>
        <w:rFonts w:hint="default"/>
        <w:lang w:val="tr-TR" w:eastAsia="en-US" w:bidi="ar-SA"/>
      </w:rPr>
    </w:lvl>
    <w:lvl w:ilvl="8" w:tplc="9F9A51EE">
      <w:numFmt w:val="bullet"/>
      <w:lvlText w:val="•"/>
      <w:lvlJc w:val="left"/>
      <w:pPr>
        <w:ind w:left="9101" w:hanging="260"/>
      </w:pPr>
      <w:rPr>
        <w:rFonts w:hint="default"/>
        <w:lang w:val="tr-TR" w:eastAsia="en-US" w:bidi="ar-SA"/>
      </w:rPr>
    </w:lvl>
  </w:abstractNum>
  <w:abstractNum w:abstractNumId="1">
    <w:nsid w:val="16556916"/>
    <w:multiLevelType w:val="hybridMultilevel"/>
    <w:tmpl w:val="A05C6D7C"/>
    <w:lvl w:ilvl="0" w:tplc="99ACEDC0">
      <w:start w:val="1"/>
      <w:numFmt w:val="decimal"/>
      <w:lvlText w:val="%1)"/>
      <w:lvlJc w:val="left"/>
      <w:pPr>
        <w:ind w:left="896" w:hanging="295"/>
        <w:jc w:val="left"/>
      </w:pPr>
      <w:rPr>
        <w:rFonts w:ascii="Times New Roman" w:eastAsia="Times New Roman" w:hAnsi="Times New Roman" w:cs="Times New Roman" w:hint="default"/>
        <w:spacing w:val="-26"/>
        <w:w w:val="100"/>
        <w:sz w:val="24"/>
        <w:szCs w:val="24"/>
        <w:lang w:val="tr-TR" w:eastAsia="en-US" w:bidi="ar-SA"/>
      </w:rPr>
    </w:lvl>
    <w:lvl w:ilvl="1" w:tplc="A45A98B8">
      <w:numFmt w:val="bullet"/>
      <w:lvlText w:val="•"/>
      <w:lvlJc w:val="left"/>
      <w:pPr>
        <w:ind w:left="1904" w:hanging="295"/>
      </w:pPr>
      <w:rPr>
        <w:rFonts w:hint="default"/>
        <w:lang w:val="tr-TR" w:eastAsia="en-US" w:bidi="ar-SA"/>
      </w:rPr>
    </w:lvl>
    <w:lvl w:ilvl="2" w:tplc="78D88328">
      <w:numFmt w:val="bullet"/>
      <w:lvlText w:val="•"/>
      <w:lvlJc w:val="left"/>
      <w:pPr>
        <w:ind w:left="2909" w:hanging="295"/>
      </w:pPr>
      <w:rPr>
        <w:rFonts w:hint="default"/>
        <w:lang w:val="tr-TR" w:eastAsia="en-US" w:bidi="ar-SA"/>
      </w:rPr>
    </w:lvl>
    <w:lvl w:ilvl="3" w:tplc="3A18145C">
      <w:numFmt w:val="bullet"/>
      <w:lvlText w:val="•"/>
      <w:lvlJc w:val="left"/>
      <w:pPr>
        <w:ind w:left="3913" w:hanging="295"/>
      </w:pPr>
      <w:rPr>
        <w:rFonts w:hint="default"/>
        <w:lang w:val="tr-TR" w:eastAsia="en-US" w:bidi="ar-SA"/>
      </w:rPr>
    </w:lvl>
    <w:lvl w:ilvl="4" w:tplc="8EC0E0D2">
      <w:numFmt w:val="bullet"/>
      <w:lvlText w:val="•"/>
      <w:lvlJc w:val="left"/>
      <w:pPr>
        <w:ind w:left="4918" w:hanging="295"/>
      </w:pPr>
      <w:rPr>
        <w:rFonts w:hint="default"/>
        <w:lang w:val="tr-TR" w:eastAsia="en-US" w:bidi="ar-SA"/>
      </w:rPr>
    </w:lvl>
    <w:lvl w:ilvl="5" w:tplc="7624D2CC">
      <w:numFmt w:val="bullet"/>
      <w:lvlText w:val="•"/>
      <w:lvlJc w:val="left"/>
      <w:pPr>
        <w:ind w:left="5923" w:hanging="295"/>
      </w:pPr>
      <w:rPr>
        <w:rFonts w:hint="default"/>
        <w:lang w:val="tr-TR" w:eastAsia="en-US" w:bidi="ar-SA"/>
      </w:rPr>
    </w:lvl>
    <w:lvl w:ilvl="6" w:tplc="726AAD4A">
      <w:numFmt w:val="bullet"/>
      <w:lvlText w:val="•"/>
      <w:lvlJc w:val="left"/>
      <w:pPr>
        <w:ind w:left="6927" w:hanging="295"/>
      </w:pPr>
      <w:rPr>
        <w:rFonts w:hint="default"/>
        <w:lang w:val="tr-TR" w:eastAsia="en-US" w:bidi="ar-SA"/>
      </w:rPr>
    </w:lvl>
    <w:lvl w:ilvl="7" w:tplc="8F309E56">
      <w:numFmt w:val="bullet"/>
      <w:lvlText w:val="•"/>
      <w:lvlJc w:val="left"/>
      <w:pPr>
        <w:ind w:left="7932" w:hanging="295"/>
      </w:pPr>
      <w:rPr>
        <w:rFonts w:hint="default"/>
        <w:lang w:val="tr-TR" w:eastAsia="en-US" w:bidi="ar-SA"/>
      </w:rPr>
    </w:lvl>
    <w:lvl w:ilvl="8" w:tplc="DC24142E">
      <w:numFmt w:val="bullet"/>
      <w:lvlText w:val="•"/>
      <w:lvlJc w:val="left"/>
      <w:pPr>
        <w:ind w:left="8937" w:hanging="295"/>
      </w:pPr>
      <w:rPr>
        <w:rFonts w:hint="default"/>
        <w:lang w:val="tr-TR" w:eastAsia="en-US" w:bidi="ar-SA"/>
      </w:rPr>
    </w:lvl>
  </w:abstractNum>
  <w:abstractNum w:abstractNumId="2">
    <w:nsid w:val="23510AFC"/>
    <w:multiLevelType w:val="hybridMultilevel"/>
    <w:tmpl w:val="48400D12"/>
    <w:lvl w:ilvl="0" w:tplc="E6D2A0DE">
      <w:start w:val="1"/>
      <w:numFmt w:val="decimal"/>
      <w:lvlText w:val="%1)"/>
      <w:lvlJc w:val="left"/>
      <w:pPr>
        <w:ind w:left="1822" w:hanging="360"/>
        <w:jc w:val="left"/>
      </w:pPr>
      <w:rPr>
        <w:rFonts w:ascii="Times New Roman" w:eastAsia="Times New Roman" w:hAnsi="Times New Roman" w:cs="Times New Roman" w:hint="default"/>
        <w:spacing w:val="-23"/>
        <w:w w:val="99"/>
        <w:sz w:val="24"/>
        <w:szCs w:val="24"/>
        <w:lang w:val="tr-TR" w:eastAsia="en-US" w:bidi="ar-SA"/>
      </w:rPr>
    </w:lvl>
    <w:lvl w:ilvl="1" w:tplc="F40ADC74">
      <w:numFmt w:val="bullet"/>
      <w:lvlText w:val="•"/>
      <w:lvlJc w:val="left"/>
      <w:pPr>
        <w:ind w:left="2732" w:hanging="360"/>
      </w:pPr>
      <w:rPr>
        <w:rFonts w:hint="default"/>
        <w:lang w:val="tr-TR" w:eastAsia="en-US" w:bidi="ar-SA"/>
      </w:rPr>
    </w:lvl>
    <w:lvl w:ilvl="2" w:tplc="E5CC7AE0">
      <w:numFmt w:val="bullet"/>
      <w:lvlText w:val="•"/>
      <w:lvlJc w:val="left"/>
      <w:pPr>
        <w:ind w:left="3645" w:hanging="360"/>
      </w:pPr>
      <w:rPr>
        <w:rFonts w:hint="default"/>
        <w:lang w:val="tr-TR" w:eastAsia="en-US" w:bidi="ar-SA"/>
      </w:rPr>
    </w:lvl>
    <w:lvl w:ilvl="3" w:tplc="4E9E8BD8">
      <w:numFmt w:val="bullet"/>
      <w:lvlText w:val="•"/>
      <w:lvlJc w:val="left"/>
      <w:pPr>
        <w:ind w:left="4557" w:hanging="360"/>
      </w:pPr>
      <w:rPr>
        <w:rFonts w:hint="default"/>
        <w:lang w:val="tr-TR" w:eastAsia="en-US" w:bidi="ar-SA"/>
      </w:rPr>
    </w:lvl>
    <w:lvl w:ilvl="4" w:tplc="6360D900">
      <w:numFmt w:val="bullet"/>
      <w:lvlText w:val="•"/>
      <w:lvlJc w:val="left"/>
      <w:pPr>
        <w:ind w:left="5470" w:hanging="360"/>
      </w:pPr>
      <w:rPr>
        <w:rFonts w:hint="default"/>
        <w:lang w:val="tr-TR" w:eastAsia="en-US" w:bidi="ar-SA"/>
      </w:rPr>
    </w:lvl>
    <w:lvl w:ilvl="5" w:tplc="65780EF0">
      <w:numFmt w:val="bullet"/>
      <w:lvlText w:val="•"/>
      <w:lvlJc w:val="left"/>
      <w:pPr>
        <w:ind w:left="6383" w:hanging="360"/>
      </w:pPr>
      <w:rPr>
        <w:rFonts w:hint="default"/>
        <w:lang w:val="tr-TR" w:eastAsia="en-US" w:bidi="ar-SA"/>
      </w:rPr>
    </w:lvl>
    <w:lvl w:ilvl="6" w:tplc="924E3EFC">
      <w:numFmt w:val="bullet"/>
      <w:lvlText w:val="•"/>
      <w:lvlJc w:val="left"/>
      <w:pPr>
        <w:ind w:left="7295" w:hanging="360"/>
      </w:pPr>
      <w:rPr>
        <w:rFonts w:hint="default"/>
        <w:lang w:val="tr-TR" w:eastAsia="en-US" w:bidi="ar-SA"/>
      </w:rPr>
    </w:lvl>
    <w:lvl w:ilvl="7" w:tplc="9326B01E">
      <w:numFmt w:val="bullet"/>
      <w:lvlText w:val="•"/>
      <w:lvlJc w:val="left"/>
      <w:pPr>
        <w:ind w:left="8208" w:hanging="360"/>
      </w:pPr>
      <w:rPr>
        <w:rFonts w:hint="default"/>
        <w:lang w:val="tr-TR" w:eastAsia="en-US" w:bidi="ar-SA"/>
      </w:rPr>
    </w:lvl>
    <w:lvl w:ilvl="8" w:tplc="02561C7E">
      <w:numFmt w:val="bullet"/>
      <w:lvlText w:val="•"/>
      <w:lvlJc w:val="left"/>
      <w:pPr>
        <w:ind w:left="9121" w:hanging="360"/>
      </w:pPr>
      <w:rPr>
        <w:rFonts w:hint="default"/>
        <w:lang w:val="tr-TR" w:eastAsia="en-US" w:bidi="ar-SA"/>
      </w:rPr>
    </w:lvl>
  </w:abstractNum>
  <w:abstractNum w:abstractNumId="3">
    <w:nsid w:val="24133018"/>
    <w:multiLevelType w:val="hybridMultilevel"/>
    <w:tmpl w:val="8FC4C488"/>
    <w:lvl w:ilvl="0" w:tplc="4C7CAB4E">
      <w:start w:val="1"/>
      <w:numFmt w:val="decimal"/>
      <w:lvlText w:val="%1)"/>
      <w:lvlJc w:val="left"/>
      <w:pPr>
        <w:ind w:left="896" w:hanging="257"/>
        <w:jc w:val="left"/>
      </w:pPr>
      <w:rPr>
        <w:rFonts w:ascii="Times New Roman" w:eastAsia="Times New Roman" w:hAnsi="Times New Roman" w:cs="Times New Roman" w:hint="default"/>
        <w:w w:val="100"/>
        <w:sz w:val="24"/>
        <w:szCs w:val="24"/>
        <w:lang w:val="tr-TR" w:eastAsia="en-US" w:bidi="ar-SA"/>
      </w:rPr>
    </w:lvl>
    <w:lvl w:ilvl="1" w:tplc="81F04BCE">
      <w:numFmt w:val="bullet"/>
      <w:lvlText w:val="•"/>
      <w:lvlJc w:val="left"/>
      <w:pPr>
        <w:ind w:left="1904" w:hanging="257"/>
      </w:pPr>
      <w:rPr>
        <w:rFonts w:hint="default"/>
        <w:lang w:val="tr-TR" w:eastAsia="en-US" w:bidi="ar-SA"/>
      </w:rPr>
    </w:lvl>
    <w:lvl w:ilvl="2" w:tplc="74BE23EA">
      <w:numFmt w:val="bullet"/>
      <w:lvlText w:val="•"/>
      <w:lvlJc w:val="left"/>
      <w:pPr>
        <w:ind w:left="2909" w:hanging="257"/>
      </w:pPr>
      <w:rPr>
        <w:rFonts w:hint="default"/>
        <w:lang w:val="tr-TR" w:eastAsia="en-US" w:bidi="ar-SA"/>
      </w:rPr>
    </w:lvl>
    <w:lvl w:ilvl="3" w:tplc="3EA23DEE">
      <w:numFmt w:val="bullet"/>
      <w:lvlText w:val="•"/>
      <w:lvlJc w:val="left"/>
      <w:pPr>
        <w:ind w:left="3913" w:hanging="257"/>
      </w:pPr>
      <w:rPr>
        <w:rFonts w:hint="default"/>
        <w:lang w:val="tr-TR" w:eastAsia="en-US" w:bidi="ar-SA"/>
      </w:rPr>
    </w:lvl>
    <w:lvl w:ilvl="4" w:tplc="330CD764">
      <w:numFmt w:val="bullet"/>
      <w:lvlText w:val="•"/>
      <w:lvlJc w:val="left"/>
      <w:pPr>
        <w:ind w:left="4918" w:hanging="257"/>
      </w:pPr>
      <w:rPr>
        <w:rFonts w:hint="default"/>
        <w:lang w:val="tr-TR" w:eastAsia="en-US" w:bidi="ar-SA"/>
      </w:rPr>
    </w:lvl>
    <w:lvl w:ilvl="5" w:tplc="D966B6CC">
      <w:numFmt w:val="bullet"/>
      <w:lvlText w:val="•"/>
      <w:lvlJc w:val="left"/>
      <w:pPr>
        <w:ind w:left="5923" w:hanging="257"/>
      </w:pPr>
      <w:rPr>
        <w:rFonts w:hint="default"/>
        <w:lang w:val="tr-TR" w:eastAsia="en-US" w:bidi="ar-SA"/>
      </w:rPr>
    </w:lvl>
    <w:lvl w:ilvl="6" w:tplc="43322676">
      <w:numFmt w:val="bullet"/>
      <w:lvlText w:val="•"/>
      <w:lvlJc w:val="left"/>
      <w:pPr>
        <w:ind w:left="6927" w:hanging="257"/>
      </w:pPr>
      <w:rPr>
        <w:rFonts w:hint="default"/>
        <w:lang w:val="tr-TR" w:eastAsia="en-US" w:bidi="ar-SA"/>
      </w:rPr>
    </w:lvl>
    <w:lvl w:ilvl="7" w:tplc="FC3631FA">
      <w:numFmt w:val="bullet"/>
      <w:lvlText w:val="•"/>
      <w:lvlJc w:val="left"/>
      <w:pPr>
        <w:ind w:left="7932" w:hanging="257"/>
      </w:pPr>
      <w:rPr>
        <w:rFonts w:hint="default"/>
        <w:lang w:val="tr-TR" w:eastAsia="en-US" w:bidi="ar-SA"/>
      </w:rPr>
    </w:lvl>
    <w:lvl w:ilvl="8" w:tplc="C098367E">
      <w:numFmt w:val="bullet"/>
      <w:lvlText w:val="•"/>
      <w:lvlJc w:val="left"/>
      <w:pPr>
        <w:ind w:left="8937" w:hanging="257"/>
      </w:pPr>
      <w:rPr>
        <w:rFonts w:hint="default"/>
        <w:lang w:val="tr-TR" w:eastAsia="en-US" w:bidi="ar-SA"/>
      </w:rPr>
    </w:lvl>
  </w:abstractNum>
  <w:abstractNum w:abstractNumId="4">
    <w:nsid w:val="26C87AAA"/>
    <w:multiLevelType w:val="hybridMultilevel"/>
    <w:tmpl w:val="4E2A2F8C"/>
    <w:lvl w:ilvl="0" w:tplc="5A3045DC">
      <w:start w:val="1"/>
      <w:numFmt w:val="decimal"/>
      <w:lvlText w:val="%1)"/>
      <w:lvlJc w:val="left"/>
      <w:pPr>
        <w:ind w:left="1748" w:hanging="286"/>
        <w:jc w:val="left"/>
      </w:pPr>
      <w:rPr>
        <w:rFonts w:ascii="Times New Roman" w:eastAsia="Times New Roman" w:hAnsi="Times New Roman" w:cs="Times New Roman" w:hint="default"/>
        <w:w w:val="99"/>
        <w:sz w:val="24"/>
        <w:szCs w:val="24"/>
        <w:lang w:val="tr-TR" w:eastAsia="en-US" w:bidi="ar-SA"/>
      </w:rPr>
    </w:lvl>
    <w:lvl w:ilvl="1" w:tplc="54D26FD8">
      <w:numFmt w:val="bullet"/>
      <w:lvlText w:val="•"/>
      <w:lvlJc w:val="left"/>
      <w:pPr>
        <w:ind w:left="2660" w:hanging="286"/>
      </w:pPr>
      <w:rPr>
        <w:rFonts w:hint="default"/>
        <w:lang w:val="tr-TR" w:eastAsia="en-US" w:bidi="ar-SA"/>
      </w:rPr>
    </w:lvl>
    <w:lvl w:ilvl="2" w:tplc="13F2A8C6">
      <w:numFmt w:val="bullet"/>
      <w:lvlText w:val="•"/>
      <w:lvlJc w:val="left"/>
      <w:pPr>
        <w:ind w:left="3581" w:hanging="286"/>
      </w:pPr>
      <w:rPr>
        <w:rFonts w:hint="default"/>
        <w:lang w:val="tr-TR" w:eastAsia="en-US" w:bidi="ar-SA"/>
      </w:rPr>
    </w:lvl>
    <w:lvl w:ilvl="3" w:tplc="3476E94C">
      <w:numFmt w:val="bullet"/>
      <w:lvlText w:val="•"/>
      <w:lvlJc w:val="left"/>
      <w:pPr>
        <w:ind w:left="4501" w:hanging="286"/>
      </w:pPr>
      <w:rPr>
        <w:rFonts w:hint="default"/>
        <w:lang w:val="tr-TR" w:eastAsia="en-US" w:bidi="ar-SA"/>
      </w:rPr>
    </w:lvl>
    <w:lvl w:ilvl="4" w:tplc="C15EB658">
      <w:numFmt w:val="bullet"/>
      <w:lvlText w:val="•"/>
      <w:lvlJc w:val="left"/>
      <w:pPr>
        <w:ind w:left="5422" w:hanging="286"/>
      </w:pPr>
      <w:rPr>
        <w:rFonts w:hint="default"/>
        <w:lang w:val="tr-TR" w:eastAsia="en-US" w:bidi="ar-SA"/>
      </w:rPr>
    </w:lvl>
    <w:lvl w:ilvl="5" w:tplc="F3F4587A">
      <w:numFmt w:val="bullet"/>
      <w:lvlText w:val="•"/>
      <w:lvlJc w:val="left"/>
      <w:pPr>
        <w:ind w:left="6343" w:hanging="286"/>
      </w:pPr>
      <w:rPr>
        <w:rFonts w:hint="default"/>
        <w:lang w:val="tr-TR" w:eastAsia="en-US" w:bidi="ar-SA"/>
      </w:rPr>
    </w:lvl>
    <w:lvl w:ilvl="6" w:tplc="A2BCAF16">
      <w:numFmt w:val="bullet"/>
      <w:lvlText w:val="•"/>
      <w:lvlJc w:val="left"/>
      <w:pPr>
        <w:ind w:left="7263" w:hanging="286"/>
      </w:pPr>
      <w:rPr>
        <w:rFonts w:hint="default"/>
        <w:lang w:val="tr-TR" w:eastAsia="en-US" w:bidi="ar-SA"/>
      </w:rPr>
    </w:lvl>
    <w:lvl w:ilvl="7" w:tplc="835C01A0">
      <w:numFmt w:val="bullet"/>
      <w:lvlText w:val="•"/>
      <w:lvlJc w:val="left"/>
      <w:pPr>
        <w:ind w:left="8184" w:hanging="286"/>
      </w:pPr>
      <w:rPr>
        <w:rFonts w:hint="default"/>
        <w:lang w:val="tr-TR" w:eastAsia="en-US" w:bidi="ar-SA"/>
      </w:rPr>
    </w:lvl>
    <w:lvl w:ilvl="8" w:tplc="B40268E8">
      <w:numFmt w:val="bullet"/>
      <w:lvlText w:val="•"/>
      <w:lvlJc w:val="left"/>
      <w:pPr>
        <w:ind w:left="9105" w:hanging="286"/>
      </w:pPr>
      <w:rPr>
        <w:rFonts w:hint="default"/>
        <w:lang w:val="tr-TR" w:eastAsia="en-US" w:bidi="ar-SA"/>
      </w:rPr>
    </w:lvl>
  </w:abstractNum>
  <w:abstractNum w:abstractNumId="5">
    <w:nsid w:val="296242F5"/>
    <w:multiLevelType w:val="hybridMultilevel"/>
    <w:tmpl w:val="CD0602E0"/>
    <w:lvl w:ilvl="0" w:tplc="CCBE2D80">
      <w:numFmt w:val="bullet"/>
      <w:lvlText w:val="*"/>
      <w:lvlJc w:val="left"/>
      <w:pPr>
        <w:ind w:left="896" w:hanging="200"/>
      </w:pPr>
      <w:rPr>
        <w:rFonts w:ascii="Times New Roman" w:eastAsia="Times New Roman" w:hAnsi="Times New Roman" w:cs="Times New Roman" w:hint="default"/>
        <w:w w:val="100"/>
        <w:sz w:val="24"/>
        <w:szCs w:val="24"/>
        <w:lang w:val="tr-TR" w:eastAsia="en-US" w:bidi="ar-SA"/>
      </w:rPr>
    </w:lvl>
    <w:lvl w:ilvl="1" w:tplc="037C19F6">
      <w:numFmt w:val="bullet"/>
      <w:lvlText w:val="•"/>
      <w:lvlJc w:val="left"/>
      <w:pPr>
        <w:ind w:left="1904" w:hanging="200"/>
      </w:pPr>
      <w:rPr>
        <w:rFonts w:hint="default"/>
        <w:lang w:val="tr-TR" w:eastAsia="en-US" w:bidi="ar-SA"/>
      </w:rPr>
    </w:lvl>
    <w:lvl w:ilvl="2" w:tplc="5E7E5B90">
      <w:numFmt w:val="bullet"/>
      <w:lvlText w:val="•"/>
      <w:lvlJc w:val="left"/>
      <w:pPr>
        <w:ind w:left="2909" w:hanging="200"/>
      </w:pPr>
      <w:rPr>
        <w:rFonts w:hint="default"/>
        <w:lang w:val="tr-TR" w:eastAsia="en-US" w:bidi="ar-SA"/>
      </w:rPr>
    </w:lvl>
    <w:lvl w:ilvl="3" w:tplc="1EA052C8">
      <w:numFmt w:val="bullet"/>
      <w:lvlText w:val="•"/>
      <w:lvlJc w:val="left"/>
      <w:pPr>
        <w:ind w:left="3913" w:hanging="200"/>
      </w:pPr>
      <w:rPr>
        <w:rFonts w:hint="default"/>
        <w:lang w:val="tr-TR" w:eastAsia="en-US" w:bidi="ar-SA"/>
      </w:rPr>
    </w:lvl>
    <w:lvl w:ilvl="4" w:tplc="2674762C">
      <w:numFmt w:val="bullet"/>
      <w:lvlText w:val="•"/>
      <w:lvlJc w:val="left"/>
      <w:pPr>
        <w:ind w:left="4918" w:hanging="200"/>
      </w:pPr>
      <w:rPr>
        <w:rFonts w:hint="default"/>
        <w:lang w:val="tr-TR" w:eastAsia="en-US" w:bidi="ar-SA"/>
      </w:rPr>
    </w:lvl>
    <w:lvl w:ilvl="5" w:tplc="001ED9DC">
      <w:numFmt w:val="bullet"/>
      <w:lvlText w:val="•"/>
      <w:lvlJc w:val="left"/>
      <w:pPr>
        <w:ind w:left="5923" w:hanging="200"/>
      </w:pPr>
      <w:rPr>
        <w:rFonts w:hint="default"/>
        <w:lang w:val="tr-TR" w:eastAsia="en-US" w:bidi="ar-SA"/>
      </w:rPr>
    </w:lvl>
    <w:lvl w:ilvl="6" w:tplc="6F9ADA5E">
      <w:numFmt w:val="bullet"/>
      <w:lvlText w:val="•"/>
      <w:lvlJc w:val="left"/>
      <w:pPr>
        <w:ind w:left="6927" w:hanging="200"/>
      </w:pPr>
      <w:rPr>
        <w:rFonts w:hint="default"/>
        <w:lang w:val="tr-TR" w:eastAsia="en-US" w:bidi="ar-SA"/>
      </w:rPr>
    </w:lvl>
    <w:lvl w:ilvl="7" w:tplc="E9F4E6B0">
      <w:numFmt w:val="bullet"/>
      <w:lvlText w:val="•"/>
      <w:lvlJc w:val="left"/>
      <w:pPr>
        <w:ind w:left="7932" w:hanging="200"/>
      </w:pPr>
      <w:rPr>
        <w:rFonts w:hint="default"/>
        <w:lang w:val="tr-TR" w:eastAsia="en-US" w:bidi="ar-SA"/>
      </w:rPr>
    </w:lvl>
    <w:lvl w:ilvl="8" w:tplc="A2AAEBC4">
      <w:numFmt w:val="bullet"/>
      <w:lvlText w:val="•"/>
      <w:lvlJc w:val="left"/>
      <w:pPr>
        <w:ind w:left="8937" w:hanging="200"/>
      </w:pPr>
      <w:rPr>
        <w:rFonts w:hint="default"/>
        <w:lang w:val="tr-TR" w:eastAsia="en-US" w:bidi="ar-SA"/>
      </w:rPr>
    </w:lvl>
  </w:abstractNum>
  <w:abstractNum w:abstractNumId="6">
    <w:nsid w:val="32DD1894"/>
    <w:multiLevelType w:val="hybridMultilevel"/>
    <w:tmpl w:val="1BF27F14"/>
    <w:lvl w:ilvl="0" w:tplc="9B1035B4">
      <w:start w:val="1"/>
      <w:numFmt w:val="decimal"/>
      <w:lvlText w:val="%1)"/>
      <w:lvlJc w:val="left"/>
      <w:pPr>
        <w:ind w:left="1722" w:hanging="260"/>
        <w:jc w:val="left"/>
      </w:pPr>
      <w:rPr>
        <w:rFonts w:ascii="Times New Roman" w:eastAsia="Times New Roman" w:hAnsi="Times New Roman" w:cs="Times New Roman" w:hint="default"/>
        <w:spacing w:val="-2"/>
        <w:w w:val="100"/>
        <w:sz w:val="24"/>
        <w:szCs w:val="24"/>
        <w:lang w:val="tr-TR" w:eastAsia="en-US" w:bidi="ar-SA"/>
      </w:rPr>
    </w:lvl>
    <w:lvl w:ilvl="1" w:tplc="95929DD4">
      <w:start w:val="1"/>
      <w:numFmt w:val="lowerLetter"/>
      <w:lvlText w:val="%2)"/>
      <w:lvlJc w:val="left"/>
      <w:pPr>
        <w:ind w:left="1995" w:hanging="247"/>
        <w:jc w:val="left"/>
      </w:pPr>
      <w:rPr>
        <w:rFonts w:ascii="Times New Roman" w:eastAsia="Times New Roman" w:hAnsi="Times New Roman" w:cs="Times New Roman" w:hint="default"/>
        <w:spacing w:val="-1"/>
        <w:w w:val="100"/>
        <w:sz w:val="24"/>
        <w:szCs w:val="24"/>
        <w:lang w:val="tr-TR" w:eastAsia="en-US" w:bidi="ar-SA"/>
      </w:rPr>
    </w:lvl>
    <w:lvl w:ilvl="2" w:tplc="475C0786">
      <w:numFmt w:val="bullet"/>
      <w:lvlText w:val="•"/>
      <w:lvlJc w:val="left"/>
      <w:pPr>
        <w:ind w:left="2000" w:hanging="247"/>
      </w:pPr>
      <w:rPr>
        <w:rFonts w:hint="default"/>
        <w:lang w:val="tr-TR" w:eastAsia="en-US" w:bidi="ar-SA"/>
      </w:rPr>
    </w:lvl>
    <w:lvl w:ilvl="3" w:tplc="FA227E52">
      <w:numFmt w:val="bullet"/>
      <w:lvlText w:val="•"/>
      <w:lvlJc w:val="left"/>
      <w:pPr>
        <w:ind w:left="3118" w:hanging="247"/>
      </w:pPr>
      <w:rPr>
        <w:rFonts w:hint="default"/>
        <w:lang w:val="tr-TR" w:eastAsia="en-US" w:bidi="ar-SA"/>
      </w:rPr>
    </w:lvl>
    <w:lvl w:ilvl="4" w:tplc="97FABC4C">
      <w:numFmt w:val="bullet"/>
      <w:lvlText w:val="•"/>
      <w:lvlJc w:val="left"/>
      <w:pPr>
        <w:ind w:left="4236" w:hanging="247"/>
      </w:pPr>
      <w:rPr>
        <w:rFonts w:hint="default"/>
        <w:lang w:val="tr-TR" w:eastAsia="en-US" w:bidi="ar-SA"/>
      </w:rPr>
    </w:lvl>
    <w:lvl w:ilvl="5" w:tplc="646E3160">
      <w:numFmt w:val="bullet"/>
      <w:lvlText w:val="•"/>
      <w:lvlJc w:val="left"/>
      <w:pPr>
        <w:ind w:left="5354" w:hanging="247"/>
      </w:pPr>
      <w:rPr>
        <w:rFonts w:hint="default"/>
        <w:lang w:val="tr-TR" w:eastAsia="en-US" w:bidi="ar-SA"/>
      </w:rPr>
    </w:lvl>
    <w:lvl w:ilvl="6" w:tplc="B2423F1C">
      <w:numFmt w:val="bullet"/>
      <w:lvlText w:val="•"/>
      <w:lvlJc w:val="left"/>
      <w:pPr>
        <w:ind w:left="6473" w:hanging="247"/>
      </w:pPr>
      <w:rPr>
        <w:rFonts w:hint="default"/>
        <w:lang w:val="tr-TR" w:eastAsia="en-US" w:bidi="ar-SA"/>
      </w:rPr>
    </w:lvl>
    <w:lvl w:ilvl="7" w:tplc="96363194">
      <w:numFmt w:val="bullet"/>
      <w:lvlText w:val="•"/>
      <w:lvlJc w:val="left"/>
      <w:pPr>
        <w:ind w:left="7591" w:hanging="247"/>
      </w:pPr>
      <w:rPr>
        <w:rFonts w:hint="default"/>
        <w:lang w:val="tr-TR" w:eastAsia="en-US" w:bidi="ar-SA"/>
      </w:rPr>
    </w:lvl>
    <w:lvl w:ilvl="8" w:tplc="8348FF58">
      <w:numFmt w:val="bullet"/>
      <w:lvlText w:val="•"/>
      <w:lvlJc w:val="left"/>
      <w:pPr>
        <w:ind w:left="8709" w:hanging="247"/>
      </w:pPr>
      <w:rPr>
        <w:rFonts w:hint="default"/>
        <w:lang w:val="tr-TR" w:eastAsia="en-US" w:bidi="ar-SA"/>
      </w:rPr>
    </w:lvl>
  </w:abstractNum>
  <w:abstractNum w:abstractNumId="7">
    <w:nsid w:val="36D541CB"/>
    <w:multiLevelType w:val="hybridMultilevel"/>
    <w:tmpl w:val="8E86340C"/>
    <w:lvl w:ilvl="0" w:tplc="2DAC7A3E">
      <w:start w:val="4"/>
      <w:numFmt w:val="lowerLetter"/>
      <w:lvlText w:val="%1)"/>
      <w:lvlJc w:val="left"/>
      <w:pPr>
        <w:ind w:left="896" w:hanging="274"/>
        <w:jc w:val="left"/>
      </w:pPr>
      <w:rPr>
        <w:rFonts w:ascii="Times New Roman" w:eastAsia="Times New Roman" w:hAnsi="Times New Roman" w:cs="Times New Roman" w:hint="default"/>
        <w:w w:val="100"/>
        <w:sz w:val="24"/>
        <w:szCs w:val="24"/>
        <w:lang w:val="tr-TR" w:eastAsia="en-US" w:bidi="ar-SA"/>
      </w:rPr>
    </w:lvl>
    <w:lvl w:ilvl="1" w:tplc="FFF4BDFA">
      <w:numFmt w:val="bullet"/>
      <w:lvlText w:val="•"/>
      <w:lvlJc w:val="left"/>
      <w:pPr>
        <w:ind w:left="1904" w:hanging="274"/>
      </w:pPr>
      <w:rPr>
        <w:rFonts w:hint="default"/>
        <w:lang w:val="tr-TR" w:eastAsia="en-US" w:bidi="ar-SA"/>
      </w:rPr>
    </w:lvl>
    <w:lvl w:ilvl="2" w:tplc="C876D82A">
      <w:numFmt w:val="bullet"/>
      <w:lvlText w:val="•"/>
      <w:lvlJc w:val="left"/>
      <w:pPr>
        <w:ind w:left="2909" w:hanging="274"/>
      </w:pPr>
      <w:rPr>
        <w:rFonts w:hint="default"/>
        <w:lang w:val="tr-TR" w:eastAsia="en-US" w:bidi="ar-SA"/>
      </w:rPr>
    </w:lvl>
    <w:lvl w:ilvl="3" w:tplc="74660434">
      <w:numFmt w:val="bullet"/>
      <w:lvlText w:val="•"/>
      <w:lvlJc w:val="left"/>
      <w:pPr>
        <w:ind w:left="3913" w:hanging="274"/>
      </w:pPr>
      <w:rPr>
        <w:rFonts w:hint="default"/>
        <w:lang w:val="tr-TR" w:eastAsia="en-US" w:bidi="ar-SA"/>
      </w:rPr>
    </w:lvl>
    <w:lvl w:ilvl="4" w:tplc="C026101C">
      <w:numFmt w:val="bullet"/>
      <w:lvlText w:val="•"/>
      <w:lvlJc w:val="left"/>
      <w:pPr>
        <w:ind w:left="4918" w:hanging="274"/>
      </w:pPr>
      <w:rPr>
        <w:rFonts w:hint="default"/>
        <w:lang w:val="tr-TR" w:eastAsia="en-US" w:bidi="ar-SA"/>
      </w:rPr>
    </w:lvl>
    <w:lvl w:ilvl="5" w:tplc="63E83616">
      <w:numFmt w:val="bullet"/>
      <w:lvlText w:val="•"/>
      <w:lvlJc w:val="left"/>
      <w:pPr>
        <w:ind w:left="5923" w:hanging="274"/>
      </w:pPr>
      <w:rPr>
        <w:rFonts w:hint="default"/>
        <w:lang w:val="tr-TR" w:eastAsia="en-US" w:bidi="ar-SA"/>
      </w:rPr>
    </w:lvl>
    <w:lvl w:ilvl="6" w:tplc="770C6DB6">
      <w:numFmt w:val="bullet"/>
      <w:lvlText w:val="•"/>
      <w:lvlJc w:val="left"/>
      <w:pPr>
        <w:ind w:left="6927" w:hanging="274"/>
      </w:pPr>
      <w:rPr>
        <w:rFonts w:hint="default"/>
        <w:lang w:val="tr-TR" w:eastAsia="en-US" w:bidi="ar-SA"/>
      </w:rPr>
    </w:lvl>
    <w:lvl w:ilvl="7" w:tplc="4AE23250">
      <w:numFmt w:val="bullet"/>
      <w:lvlText w:val="•"/>
      <w:lvlJc w:val="left"/>
      <w:pPr>
        <w:ind w:left="7932" w:hanging="274"/>
      </w:pPr>
      <w:rPr>
        <w:rFonts w:hint="default"/>
        <w:lang w:val="tr-TR" w:eastAsia="en-US" w:bidi="ar-SA"/>
      </w:rPr>
    </w:lvl>
    <w:lvl w:ilvl="8" w:tplc="8EF0EE42">
      <w:numFmt w:val="bullet"/>
      <w:lvlText w:val="•"/>
      <w:lvlJc w:val="left"/>
      <w:pPr>
        <w:ind w:left="8937" w:hanging="274"/>
      </w:pPr>
      <w:rPr>
        <w:rFonts w:hint="default"/>
        <w:lang w:val="tr-TR" w:eastAsia="en-US" w:bidi="ar-SA"/>
      </w:rPr>
    </w:lvl>
  </w:abstractNum>
  <w:abstractNum w:abstractNumId="8">
    <w:nsid w:val="4003795D"/>
    <w:multiLevelType w:val="hybridMultilevel"/>
    <w:tmpl w:val="8CC84828"/>
    <w:lvl w:ilvl="0" w:tplc="7D9A14C8">
      <w:start w:val="1"/>
      <w:numFmt w:val="decimal"/>
      <w:lvlText w:val="%1)"/>
      <w:lvlJc w:val="left"/>
      <w:pPr>
        <w:ind w:left="896" w:hanging="264"/>
        <w:jc w:val="left"/>
      </w:pPr>
      <w:rPr>
        <w:rFonts w:ascii="Times New Roman" w:eastAsia="Times New Roman" w:hAnsi="Times New Roman" w:cs="Times New Roman" w:hint="default"/>
        <w:w w:val="100"/>
        <w:sz w:val="24"/>
        <w:szCs w:val="24"/>
        <w:lang w:val="tr-TR" w:eastAsia="en-US" w:bidi="ar-SA"/>
      </w:rPr>
    </w:lvl>
    <w:lvl w:ilvl="1" w:tplc="8CC49D84">
      <w:numFmt w:val="bullet"/>
      <w:lvlText w:val="•"/>
      <w:lvlJc w:val="left"/>
      <w:pPr>
        <w:ind w:left="1904" w:hanging="264"/>
      </w:pPr>
      <w:rPr>
        <w:rFonts w:hint="default"/>
        <w:lang w:val="tr-TR" w:eastAsia="en-US" w:bidi="ar-SA"/>
      </w:rPr>
    </w:lvl>
    <w:lvl w:ilvl="2" w:tplc="5FA6D00C">
      <w:numFmt w:val="bullet"/>
      <w:lvlText w:val="•"/>
      <w:lvlJc w:val="left"/>
      <w:pPr>
        <w:ind w:left="2909" w:hanging="264"/>
      </w:pPr>
      <w:rPr>
        <w:rFonts w:hint="default"/>
        <w:lang w:val="tr-TR" w:eastAsia="en-US" w:bidi="ar-SA"/>
      </w:rPr>
    </w:lvl>
    <w:lvl w:ilvl="3" w:tplc="168C4476">
      <w:numFmt w:val="bullet"/>
      <w:lvlText w:val="•"/>
      <w:lvlJc w:val="left"/>
      <w:pPr>
        <w:ind w:left="3913" w:hanging="264"/>
      </w:pPr>
      <w:rPr>
        <w:rFonts w:hint="default"/>
        <w:lang w:val="tr-TR" w:eastAsia="en-US" w:bidi="ar-SA"/>
      </w:rPr>
    </w:lvl>
    <w:lvl w:ilvl="4" w:tplc="C7189754">
      <w:numFmt w:val="bullet"/>
      <w:lvlText w:val="•"/>
      <w:lvlJc w:val="left"/>
      <w:pPr>
        <w:ind w:left="4918" w:hanging="264"/>
      </w:pPr>
      <w:rPr>
        <w:rFonts w:hint="default"/>
        <w:lang w:val="tr-TR" w:eastAsia="en-US" w:bidi="ar-SA"/>
      </w:rPr>
    </w:lvl>
    <w:lvl w:ilvl="5" w:tplc="FEEC3C58">
      <w:numFmt w:val="bullet"/>
      <w:lvlText w:val="•"/>
      <w:lvlJc w:val="left"/>
      <w:pPr>
        <w:ind w:left="5923" w:hanging="264"/>
      </w:pPr>
      <w:rPr>
        <w:rFonts w:hint="default"/>
        <w:lang w:val="tr-TR" w:eastAsia="en-US" w:bidi="ar-SA"/>
      </w:rPr>
    </w:lvl>
    <w:lvl w:ilvl="6" w:tplc="6D76B3D4">
      <w:numFmt w:val="bullet"/>
      <w:lvlText w:val="•"/>
      <w:lvlJc w:val="left"/>
      <w:pPr>
        <w:ind w:left="6927" w:hanging="264"/>
      </w:pPr>
      <w:rPr>
        <w:rFonts w:hint="default"/>
        <w:lang w:val="tr-TR" w:eastAsia="en-US" w:bidi="ar-SA"/>
      </w:rPr>
    </w:lvl>
    <w:lvl w:ilvl="7" w:tplc="6C5A2EF4">
      <w:numFmt w:val="bullet"/>
      <w:lvlText w:val="•"/>
      <w:lvlJc w:val="left"/>
      <w:pPr>
        <w:ind w:left="7932" w:hanging="264"/>
      </w:pPr>
      <w:rPr>
        <w:rFonts w:hint="default"/>
        <w:lang w:val="tr-TR" w:eastAsia="en-US" w:bidi="ar-SA"/>
      </w:rPr>
    </w:lvl>
    <w:lvl w:ilvl="8" w:tplc="BCD02E02">
      <w:numFmt w:val="bullet"/>
      <w:lvlText w:val="•"/>
      <w:lvlJc w:val="left"/>
      <w:pPr>
        <w:ind w:left="8937" w:hanging="264"/>
      </w:pPr>
      <w:rPr>
        <w:rFonts w:hint="default"/>
        <w:lang w:val="tr-TR" w:eastAsia="en-US" w:bidi="ar-SA"/>
      </w:rPr>
    </w:lvl>
  </w:abstractNum>
  <w:abstractNum w:abstractNumId="9">
    <w:nsid w:val="511F6AEF"/>
    <w:multiLevelType w:val="hybridMultilevel"/>
    <w:tmpl w:val="26AABF2C"/>
    <w:lvl w:ilvl="0" w:tplc="B380D3CC">
      <w:start w:val="1"/>
      <w:numFmt w:val="decimal"/>
      <w:lvlText w:val="%1)"/>
      <w:lvlJc w:val="left"/>
      <w:pPr>
        <w:ind w:left="1748" w:hanging="286"/>
        <w:jc w:val="left"/>
      </w:pPr>
      <w:rPr>
        <w:rFonts w:ascii="Times New Roman" w:eastAsia="Times New Roman" w:hAnsi="Times New Roman" w:cs="Times New Roman" w:hint="default"/>
        <w:w w:val="99"/>
        <w:sz w:val="24"/>
        <w:szCs w:val="24"/>
        <w:lang w:val="tr-TR" w:eastAsia="en-US" w:bidi="ar-SA"/>
      </w:rPr>
    </w:lvl>
    <w:lvl w:ilvl="1" w:tplc="B0BA6898">
      <w:numFmt w:val="bullet"/>
      <w:lvlText w:val="•"/>
      <w:lvlJc w:val="left"/>
      <w:pPr>
        <w:ind w:left="2660" w:hanging="286"/>
      </w:pPr>
      <w:rPr>
        <w:rFonts w:hint="default"/>
        <w:lang w:val="tr-TR" w:eastAsia="en-US" w:bidi="ar-SA"/>
      </w:rPr>
    </w:lvl>
    <w:lvl w:ilvl="2" w:tplc="F0B87272">
      <w:numFmt w:val="bullet"/>
      <w:lvlText w:val="•"/>
      <w:lvlJc w:val="left"/>
      <w:pPr>
        <w:ind w:left="3581" w:hanging="286"/>
      </w:pPr>
      <w:rPr>
        <w:rFonts w:hint="default"/>
        <w:lang w:val="tr-TR" w:eastAsia="en-US" w:bidi="ar-SA"/>
      </w:rPr>
    </w:lvl>
    <w:lvl w:ilvl="3" w:tplc="09F42192">
      <w:numFmt w:val="bullet"/>
      <w:lvlText w:val="•"/>
      <w:lvlJc w:val="left"/>
      <w:pPr>
        <w:ind w:left="4501" w:hanging="286"/>
      </w:pPr>
      <w:rPr>
        <w:rFonts w:hint="default"/>
        <w:lang w:val="tr-TR" w:eastAsia="en-US" w:bidi="ar-SA"/>
      </w:rPr>
    </w:lvl>
    <w:lvl w:ilvl="4" w:tplc="2C4263E4">
      <w:numFmt w:val="bullet"/>
      <w:lvlText w:val="•"/>
      <w:lvlJc w:val="left"/>
      <w:pPr>
        <w:ind w:left="5422" w:hanging="286"/>
      </w:pPr>
      <w:rPr>
        <w:rFonts w:hint="default"/>
        <w:lang w:val="tr-TR" w:eastAsia="en-US" w:bidi="ar-SA"/>
      </w:rPr>
    </w:lvl>
    <w:lvl w:ilvl="5" w:tplc="B520FA92">
      <w:numFmt w:val="bullet"/>
      <w:lvlText w:val="•"/>
      <w:lvlJc w:val="left"/>
      <w:pPr>
        <w:ind w:left="6343" w:hanging="286"/>
      </w:pPr>
      <w:rPr>
        <w:rFonts w:hint="default"/>
        <w:lang w:val="tr-TR" w:eastAsia="en-US" w:bidi="ar-SA"/>
      </w:rPr>
    </w:lvl>
    <w:lvl w:ilvl="6" w:tplc="45D8F15A">
      <w:numFmt w:val="bullet"/>
      <w:lvlText w:val="•"/>
      <w:lvlJc w:val="left"/>
      <w:pPr>
        <w:ind w:left="7263" w:hanging="286"/>
      </w:pPr>
      <w:rPr>
        <w:rFonts w:hint="default"/>
        <w:lang w:val="tr-TR" w:eastAsia="en-US" w:bidi="ar-SA"/>
      </w:rPr>
    </w:lvl>
    <w:lvl w:ilvl="7" w:tplc="9F88983C">
      <w:numFmt w:val="bullet"/>
      <w:lvlText w:val="•"/>
      <w:lvlJc w:val="left"/>
      <w:pPr>
        <w:ind w:left="8184" w:hanging="286"/>
      </w:pPr>
      <w:rPr>
        <w:rFonts w:hint="default"/>
        <w:lang w:val="tr-TR" w:eastAsia="en-US" w:bidi="ar-SA"/>
      </w:rPr>
    </w:lvl>
    <w:lvl w:ilvl="8" w:tplc="B8DC42D2">
      <w:numFmt w:val="bullet"/>
      <w:lvlText w:val="•"/>
      <w:lvlJc w:val="left"/>
      <w:pPr>
        <w:ind w:left="9105" w:hanging="286"/>
      </w:pPr>
      <w:rPr>
        <w:rFonts w:hint="default"/>
        <w:lang w:val="tr-TR" w:eastAsia="en-US" w:bidi="ar-SA"/>
      </w:rPr>
    </w:lvl>
  </w:abstractNum>
  <w:abstractNum w:abstractNumId="10">
    <w:nsid w:val="67F6144A"/>
    <w:multiLevelType w:val="hybridMultilevel"/>
    <w:tmpl w:val="157EDF28"/>
    <w:lvl w:ilvl="0" w:tplc="86282CFE">
      <w:start w:val="1"/>
      <w:numFmt w:val="decimal"/>
      <w:lvlText w:val="%1)"/>
      <w:lvlJc w:val="left"/>
      <w:pPr>
        <w:ind w:left="896" w:hanging="305"/>
        <w:jc w:val="left"/>
      </w:pPr>
      <w:rPr>
        <w:rFonts w:ascii="Times New Roman" w:eastAsia="Times New Roman" w:hAnsi="Times New Roman" w:cs="Times New Roman" w:hint="default"/>
        <w:spacing w:val="-18"/>
        <w:w w:val="100"/>
        <w:sz w:val="24"/>
        <w:szCs w:val="24"/>
        <w:lang w:val="tr-TR" w:eastAsia="en-US" w:bidi="ar-SA"/>
      </w:rPr>
    </w:lvl>
    <w:lvl w:ilvl="1" w:tplc="95BE06E6">
      <w:numFmt w:val="bullet"/>
      <w:lvlText w:val="•"/>
      <w:lvlJc w:val="left"/>
      <w:pPr>
        <w:ind w:left="1904" w:hanging="305"/>
      </w:pPr>
      <w:rPr>
        <w:rFonts w:hint="default"/>
        <w:lang w:val="tr-TR" w:eastAsia="en-US" w:bidi="ar-SA"/>
      </w:rPr>
    </w:lvl>
    <w:lvl w:ilvl="2" w:tplc="21703C38">
      <w:numFmt w:val="bullet"/>
      <w:lvlText w:val="•"/>
      <w:lvlJc w:val="left"/>
      <w:pPr>
        <w:ind w:left="2909" w:hanging="305"/>
      </w:pPr>
      <w:rPr>
        <w:rFonts w:hint="default"/>
        <w:lang w:val="tr-TR" w:eastAsia="en-US" w:bidi="ar-SA"/>
      </w:rPr>
    </w:lvl>
    <w:lvl w:ilvl="3" w:tplc="AF305610">
      <w:numFmt w:val="bullet"/>
      <w:lvlText w:val="•"/>
      <w:lvlJc w:val="left"/>
      <w:pPr>
        <w:ind w:left="3913" w:hanging="305"/>
      </w:pPr>
      <w:rPr>
        <w:rFonts w:hint="default"/>
        <w:lang w:val="tr-TR" w:eastAsia="en-US" w:bidi="ar-SA"/>
      </w:rPr>
    </w:lvl>
    <w:lvl w:ilvl="4" w:tplc="21C4A284">
      <w:numFmt w:val="bullet"/>
      <w:lvlText w:val="•"/>
      <w:lvlJc w:val="left"/>
      <w:pPr>
        <w:ind w:left="4918" w:hanging="305"/>
      </w:pPr>
      <w:rPr>
        <w:rFonts w:hint="default"/>
        <w:lang w:val="tr-TR" w:eastAsia="en-US" w:bidi="ar-SA"/>
      </w:rPr>
    </w:lvl>
    <w:lvl w:ilvl="5" w:tplc="2FD66A06">
      <w:numFmt w:val="bullet"/>
      <w:lvlText w:val="•"/>
      <w:lvlJc w:val="left"/>
      <w:pPr>
        <w:ind w:left="5923" w:hanging="305"/>
      </w:pPr>
      <w:rPr>
        <w:rFonts w:hint="default"/>
        <w:lang w:val="tr-TR" w:eastAsia="en-US" w:bidi="ar-SA"/>
      </w:rPr>
    </w:lvl>
    <w:lvl w:ilvl="6" w:tplc="CD4C94D6">
      <w:numFmt w:val="bullet"/>
      <w:lvlText w:val="•"/>
      <w:lvlJc w:val="left"/>
      <w:pPr>
        <w:ind w:left="6927" w:hanging="305"/>
      </w:pPr>
      <w:rPr>
        <w:rFonts w:hint="default"/>
        <w:lang w:val="tr-TR" w:eastAsia="en-US" w:bidi="ar-SA"/>
      </w:rPr>
    </w:lvl>
    <w:lvl w:ilvl="7" w:tplc="5A26F3EA">
      <w:numFmt w:val="bullet"/>
      <w:lvlText w:val="•"/>
      <w:lvlJc w:val="left"/>
      <w:pPr>
        <w:ind w:left="7932" w:hanging="305"/>
      </w:pPr>
      <w:rPr>
        <w:rFonts w:hint="default"/>
        <w:lang w:val="tr-TR" w:eastAsia="en-US" w:bidi="ar-SA"/>
      </w:rPr>
    </w:lvl>
    <w:lvl w:ilvl="8" w:tplc="DF92A728">
      <w:numFmt w:val="bullet"/>
      <w:lvlText w:val="•"/>
      <w:lvlJc w:val="left"/>
      <w:pPr>
        <w:ind w:left="8937" w:hanging="305"/>
      </w:pPr>
      <w:rPr>
        <w:rFonts w:hint="default"/>
        <w:lang w:val="tr-TR" w:eastAsia="en-US" w:bidi="ar-SA"/>
      </w:rPr>
    </w:lvl>
  </w:abstractNum>
  <w:abstractNum w:abstractNumId="11">
    <w:nsid w:val="6D9A0899"/>
    <w:multiLevelType w:val="hybridMultilevel"/>
    <w:tmpl w:val="F230D5A0"/>
    <w:lvl w:ilvl="0" w:tplc="0EB46CD8">
      <w:start w:val="1"/>
      <w:numFmt w:val="decimal"/>
      <w:lvlText w:val="%1)"/>
      <w:lvlJc w:val="left"/>
      <w:pPr>
        <w:ind w:left="1114" w:hanging="219"/>
        <w:jc w:val="left"/>
      </w:pPr>
      <w:rPr>
        <w:rFonts w:ascii="Times New Roman" w:eastAsia="Times New Roman" w:hAnsi="Times New Roman" w:cs="Times New Roman" w:hint="default"/>
        <w:spacing w:val="0"/>
        <w:w w:val="99"/>
        <w:sz w:val="20"/>
        <w:szCs w:val="20"/>
        <w:lang w:val="tr-TR" w:eastAsia="en-US" w:bidi="ar-SA"/>
      </w:rPr>
    </w:lvl>
    <w:lvl w:ilvl="1" w:tplc="F83CB5EC">
      <w:numFmt w:val="bullet"/>
      <w:lvlText w:val="•"/>
      <w:lvlJc w:val="left"/>
      <w:pPr>
        <w:ind w:left="2102" w:hanging="219"/>
      </w:pPr>
      <w:rPr>
        <w:rFonts w:hint="default"/>
        <w:lang w:val="tr-TR" w:eastAsia="en-US" w:bidi="ar-SA"/>
      </w:rPr>
    </w:lvl>
    <w:lvl w:ilvl="2" w:tplc="C5F497E0">
      <w:numFmt w:val="bullet"/>
      <w:lvlText w:val="•"/>
      <w:lvlJc w:val="left"/>
      <w:pPr>
        <w:ind w:left="3085" w:hanging="219"/>
      </w:pPr>
      <w:rPr>
        <w:rFonts w:hint="default"/>
        <w:lang w:val="tr-TR" w:eastAsia="en-US" w:bidi="ar-SA"/>
      </w:rPr>
    </w:lvl>
    <w:lvl w:ilvl="3" w:tplc="012404AA">
      <w:numFmt w:val="bullet"/>
      <w:lvlText w:val="•"/>
      <w:lvlJc w:val="left"/>
      <w:pPr>
        <w:ind w:left="4067" w:hanging="219"/>
      </w:pPr>
      <w:rPr>
        <w:rFonts w:hint="default"/>
        <w:lang w:val="tr-TR" w:eastAsia="en-US" w:bidi="ar-SA"/>
      </w:rPr>
    </w:lvl>
    <w:lvl w:ilvl="4" w:tplc="6C7C5112">
      <w:numFmt w:val="bullet"/>
      <w:lvlText w:val="•"/>
      <w:lvlJc w:val="left"/>
      <w:pPr>
        <w:ind w:left="5050" w:hanging="219"/>
      </w:pPr>
      <w:rPr>
        <w:rFonts w:hint="default"/>
        <w:lang w:val="tr-TR" w:eastAsia="en-US" w:bidi="ar-SA"/>
      </w:rPr>
    </w:lvl>
    <w:lvl w:ilvl="5" w:tplc="73BEA932">
      <w:numFmt w:val="bullet"/>
      <w:lvlText w:val="•"/>
      <w:lvlJc w:val="left"/>
      <w:pPr>
        <w:ind w:left="6033" w:hanging="219"/>
      </w:pPr>
      <w:rPr>
        <w:rFonts w:hint="default"/>
        <w:lang w:val="tr-TR" w:eastAsia="en-US" w:bidi="ar-SA"/>
      </w:rPr>
    </w:lvl>
    <w:lvl w:ilvl="6" w:tplc="6C0A3844">
      <w:numFmt w:val="bullet"/>
      <w:lvlText w:val="•"/>
      <w:lvlJc w:val="left"/>
      <w:pPr>
        <w:ind w:left="7015" w:hanging="219"/>
      </w:pPr>
      <w:rPr>
        <w:rFonts w:hint="default"/>
        <w:lang w:val="tr-TR" w:eastAsia="en-US" w:bidi="ar-SA"/>
      </w:rPr>
    </w:lvl>
    <w:lvl w:ilvl="7" w:tplc="F6DC1758">
      <w:numFmt w:val="bullet"/>
      <w:lvlText w:val="•"/>
      <w:lvlJc w:val="left"/>
      <w:pPr>
        <w:ind w:left="7998" w:hanging="219"/>
      </w:pPr>
      <w:rPr>
        <w:rFonts w:hint="default"/>
        <w:lang w:val="tr-TR" w:eastAsia="en-US" w:bidi="ar-SA"/>
      </w:rPr>
    </w:lvl>
    <w:lvl w:ilvl="8" w:tplc="014E8FAA">
      <w:numFmt w:val="bullet"/>
      <w:lvlText w:val="•"/>
      <w:lvlJc w:val="left"/>
      <w:pPr>
        <w:ind w:left="8981" w:hanging="219"/>
      </w:pPr>
      <w:rPr>
        <w:rFonts w:hint="default"/>
        <w:lang w:val="tr-TR" w:eastAsia="en-US" w:bidi="ar-SA"/>
      </w:rPr>
    </w:lvl>
  </w:abstractNum>
  <w:abstractNum w:abstractNumId="12">
    <w:nsid w:val="6EC1322E"/>
    <w:multiLevelType w:val="hybridMultilevel"/>
    <w:tmpl w:val="9E5CB006"/>
    <w:lvl w:ilvl="0" w:tplc="75FA55B8">
      <w:start w:val="1"/>
      <w:numFmt w:val="decimal"/>
      <w:lvlText w:val="%1)"/>
      <w:lvlJc w:val="left"/>
      <w:pPr>
        <w:ind w:left="1702" w:hanging="262"/>
        <w:jc w:val="left"/>
      </w:pPr>
      <w:rPr>
        <w:rFonts w:ascii="Times New Roman" w:eastAsia="Times New Roman" w:hAnsi="Times New Roman" w:cs="Times New Roman" w:hint="default"/>
        <w:w w:val="100"/>
        <w:sz w:val="24"/>
        <w:szCs w:val="24"/>
        <w:lang w:val="tr-TR" w:eastAsia="en-US" w:bidi="ar-SA"/>
      </w:rPr>
    </w:lvl>
    <w:lvl w:ilvl="1" w:tplc="0812EF58">
      <w:start w:val="1"/>
      <w:numFmt w:val="lowerLetter"/>
      <w:lvlText w:val="%2)"/>
      <w:lvlJc w:val="left"/>
      <w:pPr>
        <w:ind w:left="896" w:hanging="389"/>
        <w:jc w:val="left"/>
      </w:pPr>
      <w:rPr>
        <w:rFonts w:ascii="Times New Roman" w:eastAsia="Times New Roman" w:hAnsi="Times New Roman" w:cs="Times New Roman" w:hint="default"/>
        <w:spacing w:val="-9"/>
        <w:w w:val="100"/>
        <w:sz w:val="24"/>
        <w:szCs w:val="24"/>
        <w:lang w:val="tr-TR" w:eastAsia="en-US" w:bidi="ar-SA"/>
      </w:rPr>
    </w:lvl>
    <w:lvl w:ilvl="2" w:tplc="A2FACF52">
      <w:numFmt w:val="bullet"/>
      <w:lvlText w:val="•"/>
      <w:lvlJc w:val="left"/>
      <w:pPr>
        <w:ind w:left="2727" w:hanging="389"/>
      </w:pPr>
      <w:rPr>
        <w:rFonts w:hint="default"/>
        <w:lang w:val="tr-TR" w:eastAsia="en-US" w:bidi="ar-SA"/>
      </w:rPr>
    </w:lvl>
    <w:lvl w:ilvl="3" w:tplc="1DACCB8E">
      <w:numFmt w:val="bullet"/>
      <w:lvlText w:val="•"/>
      <w:lvlJc w:val="left"/>
      <w:pPr>
        <w:ind w:left="3754" w:hanging="389"/>
      </w:pPr>
      <w:rPr>
        <w:rFonts w:hint="default"/>
        <w:lang w:val="tr-TR" w:eastAsia="en-US" w:bidi="ar-SA"/>
      </w:rPr>
    </w:lvl>
    <w:lvl w:ilvl="4" w:tplc="9D565618">
      <w:numFmt w:val="bullet"/>
      <w:lvlText w:val="•"/>
      <w:lvlJc w:val="left"/>
      <w:pPr>
        <w:ind w:left="4782" w:hanging="389"/>
      </w:pPr>
      <w:rPr>
        <w:rFonts w:hint="default"/>
        <w:lang w:val="tr-TR" w:eastAsia="en-US" w:bidi="ar-SA"/>
      </w:rPr>
    </w:lvl>
    <w:lvl w:ilvl="5" w:tplc="5C4412B0">
      <w:numFmt w:val="bullet"/>
      <w:lvlText w:val="•"/>
      <w:lvlJc w:val="left"/>
      <w:pPr>
        <w:ind w:left="5809" w:hanging="389"/>
      </w:pPr>
      <w:rPr>
        <w:rFonts w:hint="default"/>
        <w:lang w:val="tr-TR" w:eastAsia="en-US" w:bidi="ar-SA"/>
      </w:rPr>
    </w:lvl>
    <w:lvl w:ilvl="6" w:tplc="2BE2E3BC">
      <w:numFmt w:val="bullet"/>
      <w:lvlText w:val="•"/>
      <w:lvlJc w:val="left"/>
      <w:pPr>
        <w:ind w:left="6836" w:hanging="389"/>
      </w:pPr>
      <w:rPr>
        <w:rFonts w:hint="default"/>
        <w:lang w:val="tr-TR" w:eastAsia="en-US" w:bidi="ar-SA"/>
      </w:rPr>
    </w:lvl>
    <w:lvl w:ilvl="7" w:tplc="3C24B48E">
      <w:numFmt w:val="bullet"/>
      <w:lvlText w:val="•"/>
      <w:lvlJc w:val="left"/>
      <w:pPr>
        <w:ind w:left="7864" w:hanging="389"/>
      </w:pPr>
      <w:rPr>
        <w:rFonts w:hint="default"/>
        <w:lang w:val="tr-TR" w:eastAsia="en-US" w:bidi="ar-SA"/>
      </w:rPr>
    </w:lvl>
    <w:lvl w:ilvl="8" w:tplc="39606B54">
      <w:numFmt w:val="bullet"/>
      <w:lvlText w:val="•"/>
      <w:lvlJc w:val="left"/>
      <w:pPr>
        <w:ind w:left="8891" w:hanging="389"/>
      </w:pPr>
      <w:rPr>
        <w:rFonts w:hint="default"/>
        <w:lang w:val="tr-TR" w:eastAsia="en-US" w:bidi="ar-SA"/>
      </w:rPr>
    </w:lvl>
  </w:abstractNum>
  <w:abstractNum w:abstractNumId="13">
    <w:nsid w:val="6F653C16"/>
    <w:multiLevelType w:val="hybridMultilevel"/>
    <w:tmpl w:val="CF962E0C"/>
    <w:lvl w:ilvl="0" w:tplc="E6468C16">
      <w:start w:val="1"/>
      <w:numFmt w:val="decimal"/>
      <w:lvlText w:val="%1)"/>
      <w:lvlJc w:val="left"/>
      <w:pPr>
        <w:ind w:left="896" w:hanging="286"/>
        <w:jc w:val="left"/>
      </w:pPr>
      <w:rPr>
        <w:rFonts w:ascii="Times New Roman" w:eastAsia="Times New Roman" w:hAnsi="Times New Roman" w:cs="Times New Roman" w:hint="default"/>
        <w:w w:val="99"/>
        <w:sz w:val="24"/>
        <w:szCs w:val="24"/>
        <w:lang w:val="tr-TR" w:eastAsia="en-US" w:bidi="ar-SA"/>
      </w:rPr>
    </w:lvl>
    <w:lvl w:ilvl="1" w:tplc="A6E87C48">
      <w:numFmt w:val="bullet"/>
      <w:lvlText w:val="•"/>
      <w:lvlJc w:val="left"/>
      <w:pPr>
        <w:ind w:left="1904" w:hanging="286"/>
      </w:pPr>
      <w:rPr>
        <w:rFonts w:hint="default"/>
        <w:lang w:val="tr-TR" w:eastAsia="en-US" w:bidi="ar-SA"/>
      </w:rPr>
    </w:lvl>
    <w:lvl w:ilvl="2" w:tplc="65F0FF8A">
      <w:numFmt w:val="bullet"/>
      <w:lvlText w:val="•"/>
      <w:lvlJc w:val="left"/>
      <w:pPr>
        <w:ind w:left="2909" w:hanging="286"/>
      </w:pPr>
      <w:rPr>
        <w:rFonts w:hint="default"/>
        <w:lang w:val="tr-TR" w:eastAsia="en-US" w:bidi="ar-SA"/>
      </w:rPr>
    </w:lvl>
    <w:lvl w:ilvl="3" w:tplc="1A1C1B4E">
      <w:numFmt w:val="bullet"/>
      <w:lvlText w:val="•"/>
      <w:lvlJc w:val="left"/>
      <w:pPr>
        <w:ind w:left="3913" w:hanging="286"/>
      </w:pPr>
      <w:rPr>
        <w:rFonts w:hint="default"/>
        <w:lang w:val="tr-TR" w:eastAsia="en-US" w:bidi="ar-SA"/>
      </w:rPr>
    </w:lvl>
    <w:lvl w:ilvl="4" w:tplc="FD683FA4">
      <w:numFmt w:val="bullet"/>
      <w:lvlText w:val="•"/>
      <w:lvlJc w:val="left"/>
      <w:pPr>
        <w:ind w:left="4918" w:hanging="286"/>
      </w:pPr>
      <w:rPr>
        <w:rFonts w:hint="default"/>
        <w:lang w:val="tr-TR" w:eastAsia="en-US" w:bidi="ar-SA"/>
      </w:rPr>
    </w:lvl>
    <w:lvl w:ilvl="5" w:tplc="0C627FA4">
      <w:numFmt w:val="bullet"/>
      <w:lvlText w:val="•"/>
      <w:lvlJc w:val="left"/>
      <w:pPr>
        <w:ind w:left="5923" w:hanging="286"/>
      </w:pPr>
      <w:rPr>
        <w:rFonts w:hint="default"/>
        <w:lang w:val="tr-TR" w:eastAsia="en-US" w:bidi="ar-SA"/>
      </w:rPr>
    </w:lvl>
    <w:lvl w:ilvl="6" w:tplc="3B7455DE">
      <w:numFmt w:val="bullet"/>
      <w:lvlText w:val="•"/>
      <w:lvlJc w:val="left"/>
      <w:pPr>
        <w:ind w:left="6927" w:hanging="286"/>
      </w:pPr>
      <w:rPr>
        <w:rFonts w:hint="default"/>
        <w:lang w:val="tr-TR" w:eastAsia="en-US" w:bidi="ar-SA"/>
      </w:rPr>
    </w:lvl>
    <w:lvl w:ilvl="7" w:tplc="8C562D30">
      <w:numFmt w:val="bullet"/>
      <w:lvlText w:val="•"/>
      <w:lvlJc w:val="left"/>
      <w:pPr>
        <w:ind w:left="7932" w:hanging="286"/>
      </w:pPr>
      <w:rPr>
        <w:rFonts w:hint="default"/>
        <w:lang w:val="tr-TR" w:eastAsia="en-US" w:bidi="ar-SA"/>
      </w:rPr>
    </w:lvl>
    <w:lvl w:ilvl="8" w:tplc="1820E7FC">
      <w:numFmt w:val="bullet"/>
      <w:lvlText w:val="•"/>
      <w:lvlJc w:val="left"/>
      <w:pPr>
        <w:ind w:left="8937" w:hanging="286"/>
      </w:pPr>
      <w:rPr>
        <w:rFonts w:hint="default"/>
        <w:lang w:val="tr-TR" w:eastAsia="en-US" w:bidi="ar-SA"/>
      </w:rPr>
    </w:lvl>
  </w:abstractNum>
  <w:abstractNum w:abstractNumId="14">
    <w:nsid w:val="780C2CC2"/>
    <w:multiLevelType w:val="hybridMultilevel"/>
    <w:tmpl w:val="AB3223DE"/>
    <w:lvl w:ilvl="0" w:tplc="87B4975C">
      <w:start w:val="1"/>
      <w:numFmt w:val="decimal"/>
      <w:lvlText w:val="%1)"/>
      <w:lvlJc w:val="left"/>
      <w:pPr>
        <w:ind w:left="896" w:hanging="271"/>
        <w:jc w:val="left"/>
      </w:pPr>
      <w:rPr>
        <w:rFonts w:ascii="Times New Roman" w:eastAsia="Times New Roman" w:hAnsi="Times New Roman" w:cs="Times New Roman" w:hint="default"/>
        <w:w w:val="100"/>
        <w:sz w:val="24"/>
        <w:szCs w:val="24"/>
        <w:lang w:val="tr-TR" w:eastAsia="en-US" w:bidi="ar-SA"/>
      </w:rPr>
    </w:lvl>
    <w:lvl w:ilvl="1" w:tplc="1D84B320">
      <w:numFmt w:val="bullet"/>
      <w:lvlText w:val="•"/>
      <w:lvlJc w:val="left"/>
      <w:pPr>
        <w:ind w:left="1904" w:hanging="271"/>
      </w:pPr>
      <w:rPr>
        <w:rFonts w:hint="default"/>
        <w:lang w:val="tr-TR" w:eastAsia="en-US" w:bidi="ar-SA"/>
      </w:rPr>
    </w:lvl>
    <w:lvl w:ilvl="2" w:tplc="3F506FF0">
      <w:numFmt w:val="bullet"/>
      <w:lvlText w:val="•"/>
      <w:lvlJc w:val="left"/>
      <w:pPr>
        <w:ind w:left="2909" w:hanging="271"/>
      </w:pPr>
      <w:rPr>
        <w:rFonts w:hint="default"/>
        <w:lang w:val="tr-TR" w:eastAsia="en-US" w:bidi="ar-SA"/>
      </w:rPr>
    </w:lvl>
    <w:lvl w:ilvl="3" w:tplc="E5163DCE">
      <w:numFmt w:val="bullet"/>
      <w:lvlText w:val="•"/>
      <w:lvlJc w:val="left"/>
      <w:pPr>
        <w:ind w:left="3913" w:hanging="271"/>
      </w:pPr>
      <w:rPr>
        <w:rFonts w:hint="default"/>
        <w:lang w:val="tr-TR" w:eastAsia="en-US" w:bidi="ar-SA"/>
      </w:rPr>
    </w:lvl>
    <w:lvl w:ilvl="4" w:tplc="73B441D4">
      <w:numFmt w:val="bullet"/>
      <w:lvlText w:val="•"/>
      <w:lvlJc w:val="left"/>
      <w:pPr>
        <w:ind w:left="4918" w:hanging="271"/>
      </w:pPr>
      <w:rPr>
        <w:rFonts w:hint="default"/>
        <w:lang w:val="tr-TR" w:eastAsia="en-US" w:bidi="ar-SA"/>
      </w:rPr>
    </w:lvl>
    <w:lvl w:ilvl="5" w:tplc="EDE862CA">
      <w:numFmt w:val="bullet"/>
      <w:lvlText w:val="•"/>
      <w:lvlJc w:val="left"/>
      <w:pPr>
        <w:ind w:left="5923" w:hanging="271"/>
      </w:pPr>
      <w:rPr>
        <w:rFonts w:hint="default"/>
        <w:lang w:val="tr-TR" w:eastAsia="en-US" w:bidi="ar-SA"/>
      </w:rPr>
    </w:lvl>
    <w:lvl w:ilvl="6" w:tplc="5C36FD40">
      <w:numFmt w:val="bullet"/>
      <w:lvlText w:val="•"/>
      <w:lvlJc w:val="left"/>
      <w:pPr>
        <w:ind w:left="6927" w:hanging="271"/>
      </w:pPr>
      <w:rPr>
        <w:rFonts w:hint="default"/>
        <w:lang w:val="tr-TR" w:eastAsia="en-US" w:bidi="ar-SA"/>
      </w:rPr>
    </w:lvl>
    <w:lvl w:ilvl="7" w:tplc="358CB4EE">
      <w:numFmt w:val="bullet"/>
      <w:lvlText w:val="•"/>
      <w:lvlJc w:val="left"/>
      <w:pPr>
        <w:ind w:left="7932" w:hanging="271"/>
      </w:pPr>
      <w:rPr>
        <w:rFonts w:hint="default"/>
        <w:lang w:val="tr-TR" w:eastAsia="en-US" w:bidi="ar-SA"/>
      </w:rPr>
    </w:lvl>
    <w:lvl w:ilvl="8" w:tplc="8BAA7DFC">
      <w:numFmt w:val="bullet"/>
      <w:lvlText w:val="•"/>
      <w:lvlJc w:val="left"/>
      <w:pPr>
        <w:ind w:left="8937" w:hanging="271"/>
      </w:pPr>
      <w:rPr>
        <w:rFonts w:hint="default"/>
        <w:lang w:val="tr-TR" w:eastAsia="en-US" w:bidi="ar-SA"/>
      </w:rPr>
    </w:lvl>
  </w:abstractNum>
  <w:abstractNum w:abstractNumId="15">
    <w:nsid w:val="78BF7E36"/>
    <w:multiLevelType w:val="hybridMultilevel"/>
    <w:tmpl w:val="54A4741C"/>
    <w:lvl w:ilvl="0" w:tplc="E25A404A">
      <w:start w:val="1"/>
      <w:numFmt w:val="decimal"/>
      <w:lvlText w:val="%1)"/>
      <w:lvlJc w:val="left"/>
      <w:pPr>
        <w:ind w:left="896" w:hanging="300"/>
        <w:jc w:val="left"/>
      </w:pPr>
      <w:rPr>
        <w:rFonts w:ascii="Times New Roman" w:eastAsia="Times New Roman" w:hAnsi="Times New Roman" w:cs="Times New Roman" w:hint="default"/>
        <w:spacing w:val="-21"/>
        <w:w w:val="100"/>
        <w:sz w:val="24"/>
        <w:szCs w:val="24"/>
        <w:lang w:val="tr-TR" w:eastAsia="en-US" w:bidi="ar-SA"/>
      </w:rPr>
    </w:lvl>
    <w:lvl w:ilvl="1" w:tplc="BCCEA5DE">
      <w:numFmt w:val="bullet"/>
      <w:lvlText w:val="•"/>
      <w:lvlJc w:val="left"/>
      <w:pPr>
        <w:ind w:left="1904" w:hanging="300"/>
      </w:pPr>
      <w:rPr>
        <w:rFonts w:hint="default"/>
        <w:lang w:val="tr-TR" w:eastAsia="en-US" w:bidi="ar-SA"/>
      </w:rPr>
    </w:lvl>
    <w:lvl w:ilvl="2" w:tplc="DE6C7AB0">
      <w:numFmt w:val="bullet"/>
      <w:lvlText w:val="•"/>
      <w:lvlJc w:val="left"/>
      <w:pPr>
        <w:ind w:left="2909" w:hanging="300"/>
      </w:pPr>
      <w:rPr>
        <w:rFonts w:hint="default"/>
        <w:lang w:val="tr-TR" w:eastAsia="en-US" w:bidi="ar-SA"/>
      </w:rPr>
    </w:lvl>
    <w:lvl w:ilvl="3" w:tplc="30D01D9E">
      <w:numFmt w:val="bullet"/>
      <w:lvlText w:val="•"/>
      <w:lvlJc w:val="left"/>
      <w:pPr>
        <w:ind w:left="3913" w:hanging="300"/>
      </w:pPr>
      <w:rPr>
        <w:rFonts w:hint="default"/>
        <w:lang w:val="tr-TR" w:eastAsia="en-US" w:bidi="ar-SA"/>
      </w:rPr>
    </w:lvl>
    <w:lvl w:ilvl="4" w:tplc="A6A22EF6">
      <w:numFmt w:val="bullet"/>
      <w:lvlText w:val="•"/>
      <w:lvlJc w:val="left"/>
      <w:pPr>
        <w:ind w:left="4918" w:hanging="300"/>
      </w:pPr>
      <w:rPr>
        <w:rFonts w:hint="default"/>
        <w:lang w:val="tr-TR" w:eastAsia="en-US" w:bidi="ar-SA"/>
      </w:rPr>
    </w:lvl>
    <w:lvl w:ilvl="5" w:tplc="EE70D016">
      <w:numFmt w:val="bullet"/>
      <w:lvlText w:val="•"/>
      <w:lvlJc w:val="left"/>
      <w:pPr>
        <w:ind w:left="5923" w:hanging="300"/>
      </w:pPr>
      <w:rPr>
        <w:rFonts w:hint="default"/>
        <w:lang w:val="tr-TR" w:eastAsia="en-US" w:bidi="ar-SA"/>
      </w:rPr>
    </w:lvl>
    <w:lvl w:ilvl="6" w:tplc="6A40B116">
      <w:numFmt w:val="bullet"/>
      <w:lvlText w:val="•"/>
      <w:lvlJc w:val="left"/>
      <w:pPr>
        <w:ind w:left="6927" w:hanging="300"/>
      </w:pPr>
      <w:rPr>
        <w:rFonts w:hint="default"/>
        <w:lang w:val="tr-TR" w:eastAsia="en-US" w:bidi="ar-SA"/>
      </w:rPr>
    </w:lvl>
    <w:lvl w:ilvl="7" w:tplc="0B2CDB44">
      <w:numFmt w:val="bullet"/>
      <w:lvlText w:val="•"/>
      <w:lvlJc w:val="left"/>
      <w:pPr>
        <w:ind w:left="7932" w:hanging="300"/>
      </w:pPr>
      <w:rPr>
        <w:rFonts w:hint="default"/>
        <w:lang w:val="tr-TR" w:eastAsia="en-US" w:bidi="ar-SA"/>
      </w:rPr>
    </w:lvl>
    <w:lvl w:ilvl="8" w:tplc="739A5BF4">
      <w:numFmt w:val="bullet"/>
      <w:lvlText w:val="•"/>
      <w:lvlJc w:val="left"/>
      <w:pPr>
        <w:ind w:left="8937" w:hanging="300"/>
      </w:pPr>
      <w:rPr>
        <w:rFonts w:hint="default"/>
        <w:lang w:val="tr-TR" w:eastAsia="en-US" w:bidi="ar-SA"/>
      </w:rPr>
    </w:lvl>
  </w:abstractNum>
  <w:abstractNum w:abstractNumId="16">
    <w:nsid w:val="7B0E0848"/>
    <w:multiLevelType w:val="hybridMultilevel"/>
    <w:tmpl w:val="A93A9BFC"/>
    <w:lvl w:ilvl="0" w:tplc="9B84B50A">
      <w:start w:val="1"/>
      <w:numFmt w:val="decimal"/>
      <w:lvlText w:val="%1)"/>
      <w:lvlJc w:val="left"/>
      <w:pPr>
        <w:ind w:left="1722" w:hanging="260"/>
        <w:jc w:val="left"/>
      </w:pPr>
      <w:rPr>
        <w:rFonts w:ascii="Times New Roman" w:eastAsia="Times New Roman" w:hAnsi="Times New Roman" w:cs="Times New Roman" w:hint="default"/>
        <w:w w:val="99"/>
        <w:sz w:val="24"/>
        <w:szCs w:val="24"/>
        <w:lang w:val="tr-TR" w:eastAsia="en-US" w:bidi="ar-SA"/>
      </w:rPr>
    </w:lvl>
    <w:lvl w:ilvl="1" w:tplc="CE485E18">
      <w:start w:val="1"/>
      <w:numFmt w:val="lowerLetter"/>
      <w:lvlText w:val="%2)"/>
      <w:lvlJc w:val="left"/>
      <w:pPr>
        <w:ind w:left="1993" w:hanging="245"/>
        <w:jc w:val="left"/>
      </w:pPr>
      <w:rPr>
        <w:rFonts w:ascii="Times New Roman" w:eastAsia="Times New Roman" w:hAnsi="Times New Roman" w:cs="Times New Roman" w:hint="default"/>
        <w:spacing w:val="-1"/>
        <w:w w:val="99"/>
        <w:sz w:val="24"/>
        <w:szCs w:val="24"/>
        <w:lang w:val="tr-TR" w:eastAsia="en-US" w:bidi="ar-SA"/>
      </w:rPr>
    </w:lvl>
    <w:lvl w:ilvl="2" w:tplc="58D40E8C">
      <w:numFmt w:val="bullet"/>
      <w:lvlText w:val="•"/>
      <w:lvlJc w:val="left"/>
      <w:pPr>
        <w:ind w:left="2000" w:hanging="245"/>
      </w:pPr>
      <w:rPr>
        <w:rFonts w:hint="default"/>
        <w:lang w:val="tr-TR" w:eastAsia="en-US" w:bidi="ar-SA"/>
      </w:rPr>
    </w:lvl>
    <w:lvl w:ilvl="3" w:tplc="6F98B834">
      <w:numFmt w:val="bullet"/>
      <w:lvlText w:val="•"/>
      <w:lvlJc w:val="left"/>
      <w:pPr>
        <w:ind w:left="3118" w:hanging="245"/>
      </w:pPr>
      <w:rPr>
        <w:rFonts w:hint="default"/>
        <w:lang w:val="tr-TR" w:eastAsia="en-US" w:bidi="ar-SA"/>
      </w:rPr>
    </w:lvl>
    <w:lvl w:ilvl="4" w:tplc="2F3EB90C">
      <w:numFmt w:val="bullet"/>
      <w:lvlText w:val="•"/>
      <w:lvlJc w:val="left"/>
      <w:pPr>
        <w:ind w:left="4236" w:hanging="245"/>
      </w:pPr>
      <w:rPr>
        <w:rFonts w:hint="default"/>
        <w:lang w:val="tr-TR" w:eastAsia="en-US" w:bidi="ar-SA"/>
      </w:rPr>
    </w:lvl>
    <w:lvl w:ilvl="5" w:tplc="99DC1042">
      <w:numFmt w:val="bullet"/>
      <w:lvlText w:val="•"/>
      <w:lvlJc w:val="left"/>
      <w:pPr>
        <w:ind w:left="5354" w:hanging="245"/>
      </w:pPr>
      <w:rPr>
        <w:rFonts w:hint="default"/>
        <w:lang w:val="tr-TR" w:eastAsia="en-US" w:bidi="ar-SA"/>
      </w:rPr>
    </w:lvl>
    <w:lvl w:ilvl="6" w:tplc="FA8463FC">
      <w:numFmt w:val="bullet"/>
      <w:lvlText w:val="•"/>
      <w:lvlJc w:val="left"/>
      <w:pPr>
        <w:ind w:left="6473" w:hanging="245"/>
      </w:pPr>
      <w:rPr>
        <w:rFonts w:hint="default"/>
        <w:lang w:val="tr-TR" w:eastAsia="en-US" w:bidi="ar-SA"/>
      </w:rPr>
    </w:lvl>
    <w:lvl w:ilvl="7" w:tplc="2D523148">
      <w:numFmt w:val="bullet"/>
      <w:lvlText w:val="•"/>
      <w:lvlJc w:val="left"/>
      <w:pPr>
        <w:ind w:left="7591" w:hanging="245"/>
      </w:pPr>
      <w:rPr>
        <w:rFonts w:hint="default"/>
        <w:lang w:val="tr-TR" w:eastAsia="en-US" w:bidi="ar-SA"/>
      </w:rPr>
    </w:lvl>
    <w:lvl w:ilvl="8" w:tplc="1D68A36C">
      <w:numFmt w:val="bullet"/>
      <w:lvlText w:val="•"/>
      <w:lvlJc w:val="left"/>
      <w:pPr>
        <w:ind w:left="8709" w:hanging="245"/>
      </w:pPr>
      <w:rPr>
        <w:rFonts w:hint="default"/>
        <w:lang w:val="tr-TR" w:eastAsia="en-US" w:bidi="ar-SA"/>
      </w:rPr>
    </w:lvl>
  </w:abstractNum>
  <w:abstractNum w:abstractNumId="17">
    <w:nsid w:val="7C6618D9"/>
    <w:multiLevelType w:val="hybridMultilevel"/>
    <w:tmpl w:val="0018DC3C"/>
    <w:lvl w:ilvl="0" w:tplc="9CBA0664">
      <w:start w:val="1"/>
      <w:numFmt w:val="decimal"/>
      <w:lvlText w:val="%1)"/>
      <w:lvlJc w:val="left"/>
      <w:pPr>
        <w:ind w:left="1822" w:hanging="360"/>
        <w:jc w:val="left"/>
      </w:pPr>
      <w:rPr>
        <w:rFonts w:ascii="Times New Roman" w:eastAsia="Times New Roman" w:hAnsi="Times New Roman" w:cs="Times New Roman" w:hint="default"/>
        <w:spacing w:val="-20"/>
        <w:w w:val="99"/>
        <w:sz w:val="24"/>
        <w:szCs w:val="24"/>
        <w:lang w:val="tr-TR" w:eastAsia="en-US" w:bidi="ar-SA"/>
      </w:rPr>
    </w:lvl>
    <w:lvl w:ilvl="1" w:tplc="A6CE96B6">
      <w:numFmt w:val="bullet"/>
      <w:lvlText w:val="•"/>
      <w:lvlJc w:val="left"/>
      <w:pPr>
        <w:ind w:left="2732" w:hanging="360"/>
      </w:pPr>
      <w:rPr>
        <w:rFonts w:hint="default"/>
        <w:lang w:val="tr-TR" w:eastAsia="en-US" w:bidi="ar-SA"/>
      </w:rPr>
    </w:lvl>
    <w:lvl w:ilvl="2" w:tplc="3828AA6E">
      <w:numFmt w:val="bullet"/>
      <w:lvlText w:val="•"/>
      <w:lvlJc w:val="left"/>
      <w:pPr>
        <w:ind w:left="3645" w:hanging="360"/>
      </w:pPr>
      <w:rPr>
        <w:rFonts w:hint="default"/>
        <w:lang w:val="tr-TR" w:eastAsia="en-US" w:bidi="ar-SA"/>
      </w:rPr>
    </w:lvl>
    <w:lvl w:ilvl="3" w:tplc="ADB8149C">
      <w:numFmt w:val="bullet"/>
      <w:lvlText w:val="•"/>
      <w:lvlJc w:val="left"/>
      <w:pPr>
        <w:ind w:left="4557" w:hanging="360"/>
      </w:pPr>
      <w:rPr>
        <w:rFonts w:hint="default"/>
        <w:lang w:val="tr-TR" w:eastAsia="en-US" w:bidi="ar-SA"/>
      </w:rPr>
    </w:lvl>
    <w:lvl w:ilvl="4" w:tplc="FC5E3BE4">
      <w:numFmt w:val="bullet"/>
      <w:lvlText w:val="•"/>
      <w:lvlJc w:val="left"/>
      <w:pPr>
        <w:ind w:left="5470" w:hanging="360"/>
      </w:pPr>
      <w:rPr>
        <w:rFonts w:hint="default"/>
        <w:lang w:val="tr-TR" w:eastAsia="en-US" w:bidi="ar-SA"/>
      </w:rPr>
    </w:lvl>
    <w:lvl w:ilvl="5" w:tplc="FD4C1270">
      <w:numFmt w:val="bullet"/>
      <w:lvlText w:val="•"/>
      <w:lvlJc w:val="left"/>
      <w:pPr>
        <w:ind w:left="6383" w:hanging="360"/>
      </w:pPr>
      <w:rPr>
        <w:rFonts w:hint="default"/>
        <w:lang w:val="tr-TR" w:eastAsia="en-US" w:bidi="ar-SA"/>
      </w:rPr>
    </w:lvl>
    <w:lvl w:ilvl="6" w:tplc="D76626DE">
      <w:numFmt w:val="bullet"/>
      <w:lvlText w:val="•"/>
      <w:lvlJc w:val="left"/>
      <w:pPr>
        <w:ind w:left="7295" w:hanging="360"/>
      </w:pPr>
      <w:rPr>
        <w:rFonts w:hint="default"/>
        <w:lang w:val="tr-TR" w:eastAsia="en-US" w:bidi="ar-SA"/>
      </w:rPr>
    </w:lvl>
    <w:lvl w:ilvl="7" w:tplc="6DC6A1B0">
      <w:numFmt w:val="bullet"/>
      <w:lvlText w:val="•"/>
      <w:lvlJc w:val="left"/>
      <w:pPr>
        <w:ind w:left="8208" w:hanging="360"/>
      </w:pPr>
      <w:rPr>
        <w:rFonts w:hint="default"/>
        <w:lang w:val="tr-TR" w:eastAsia="en-US" w:bidi="ar-SA"/>
      </w:rPr>
    </w:lvl>
    <w:lvl w:ilvl="8" w:tplc="4CAE42A0">
      <w:numFmt w:val="bullet"/>
      <w:lvlText w:val="•"/>
      <w:lvlJc w:val="left"/>
      <w:pPr>
        <w:ind w:left="9121" w:hanging="360"/>
      </w:pPr>
      <w:rPr>
        <w:rFonts w:hint="default"/>
        <w:lang w:val="tr-TR" w:eastAsia="en-US" w:bidi="ar-SA"/>
      </w:rPr>
    </w:lvl>
  </w:abstractNum>
  <w:num w:numId="1">
    <w:abstractNumId w:val="11"/>
  </w:num>
  <w:num w:numId="2">
    <w:abstractNumId w:val="12"/>
  </w:num>
  <w:num w:numId="3">
    <w:abstractNumId w:val="17"/>
  </w:num>
  <w:num w:numId="4">
    <w:abstractNumId w:val="2"/>
  </w:num>
  <w:num w:numId="5">
    <w:abstractNumId w:val="4"/>
  </w:num>
  <w:num w:numId="6">
    <w:abstractNumId w:val="14"/>
  </w:num>
  <w:num w:numId="7">
    <w:abstractNumId w:val="10"/>
  </w:num>
  <w:num w:numId="8">
    <w:abstractNumId w:val="3"/>
  </w:num>
  <w:num w:numId="9">
    <w:abstractNumId w:val="13"/>
  </w:num>
  <w:num w:numId="10">
    <w:abstractNumId w:val="1"/>
  </w:num>
  <w:num w:numId="11">
    <w:abstractNumId w:val="7"/>
  </w:num>
  <w:num w:numId="12">
    <w:abstractNumId w:val="16"/>
  </w:num>
  <w:num w:numId="13">
    <w:abstractNumId w:val="15"/>
  </w:num>
  <w:num w:numId="14">
    <w:abstractNumId w:val="0"/>
  </w:num>
  <w:num w:numId="15">
    <w:abstractNumId w:val="8"/>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4"/>
    <w:rsid w:val="000318A4"/>
    <w:rsid w:val="00095744"/>
    <w:rsid w:val="000C6EE0"/>
    <w:rsid w:val="00221CB3"/>
    <w:rsid w:val="0053652F"/>
    <w:rsid w:val="007C7647"/>
    <w:rsid w:val="008014AA"/>
    <w:rsid w:val="008368BE"/>
    <w:rsid w:val="008B024C"/>
    <w:rsid w:val="00C3624B"/>
    <w:rsid w:val="00C837F9"/>
    <w:rsid w:val="00CF3FCD"/>
    <w:rsid w:val="00E430CF"/>
    <w:rsid w:val="00F166B8"/>
    <w:rsid w:val="00FC2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F7878-D527-4928-B3C9-35E9FE62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146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96" w:firstLine="566"/>
      <w:jc w:val="both"/>
    </w:pPr>
  </w:style>
  <w:style w:type="paragraph" w:customStyle="1" w:styleId="TableParagraph">
    <w:name w:val="Table Paragraph"/>
    <w:basedOn w:val="Normal"/>
    <w:uiPriority w:val="1"/>
    <w:qFormat/>
  </w:style>
  <w:style w:type="paragraph" w:styleId="AralkYok">
    <w:name w:val="No Spacing"/>
    <w:uiPriority w:val="1"/>
    <w:qFormat/>
    <w:rsid w:val="0053652F"/>
    <w:pPr>
      <w:widowControl/>
      <w:autoSpaceDE/>
      <w:autoSpaceDN/>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1878</Words>
  <Characters>10711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URUC</dc:creator>
  <cp:lastModifiedBy>Hakki Kucukyilmaz</cp:lastModifiedBy>
  <cp:revision>4</cp:revision>
  <dcterms:created xsi:type="dcterms:W3CDTF">2020-02-04T11:44:00Z</dcterms:created>
  <dcterms:modified xsi:type="dcterms:W3CDTF">2020-02-04T13:15:00Z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2013</vt:lpwstr>
  </property>
  <property fmtid="{D5CDD505-2E9C-101B-9397-08002B2CF9AE}" pid="4" name="LastSaved">
    <vt:filetime>2020-01-03T00:00:00Z</vt:filetime>
  </property>
</Properties>
</file>